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F789C" w:rsidRDefault="006F2AB1">
      <w:pPr>
        <w:pStyle w:val="a3"/>
        <w:rPr>
          <w:sz w:val="20"/>
        </w:rPr>
      </w:pPr>
      <w:r>
        <w:pict>
          <v:group id="_x0000_s1116" style="position:absolute;margin-left:51.35pt;margin-top:70.9pt;width:524.55pt;height:714.25pt;z-index:-16667648;mso-position-horizontal-relative:page;mso-position-vertical-relative:page" coordorigin="1027,1418" coordsize="10491,14285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18" type="#_x0000_t75" style="position:absolute;left:1132;top:6139;width:7052;height:7421">
              <v:imagedata r:id="rId7" o:title=""/>
            </v:shape>
            <v:shape id="_x0000_s1117" style="position:absolute;left:1027;top:1418;width:10491;height:14285" coordorigin="1027,1418" coordsize="10491,14285" o:spt="100" adj="0,,0" path="m11489,1476r-43,l11446,1490r,3l11446,15631r-10347,l1099,1493r,-3l11446,1490r,-14l1099,1476r-14,l1085,1490r,3l1085,15631r,43l1099,15674r10347,l11489,15674r,-43l11489,1493r,-3l11489,1476xm11518,1418r-15,l11503,1462r,31l11503,15631r,58l11446,15689r-10347,l1070,15689r,-58l1070,1493r,-31l1099,1462r10347,l11503,1462r,-44l11446,1418r-10347,l1070,1418r-43,l1027,1462r,31l1027,15631r,58l1027,15703r43,l1099,15703r10347,l11503,15703r15,l11518,15689r,-58l11518,1493r,-31l11518,1418xe" fillcolor="black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:rsidR="001F789C" w:rsidRDefault="001F789C">
      <w:pPr>
        <w:pStyle w:val="a3"/>
        <w:rPr>
          <w:sz w:val="20"/>
        </w:rPr>
      </w:pPr>
    </w:p>
    <w:p w:rsidR="001F789C" w:rsidRDefault="001F789C">
      <w:pPr>
        <w:pStyle w:val="a3"/>
        <w:rPr>
          <w:sz w:val="20"/>
        </w:rPr>
      </w:pPr>
    </w:p>
    <w:p w:rsidR="001F789C" w:rsidRDefault="001F789C">
      <w:pPr>
        <w:pStyle w:val="a3"/>
        <w:spacing w:before="2"/>
        <w:rPr>
          <w:sz w:val="19"/>
        </w:rPr>
      </w:pPr>
    </w:p>
    <w:p w:rsidR="001F789C" w:rsidRDefault="00253B27" w:rsidP="0073063F">
      <w:pPr>
        <w:spacing w:before="80"/>
        <w:ind w:left="709" w:right="28"/>
        <w:jc w:val="center"/>
        <w:rPr>
          <w:b/>
          <w:sz w:val="48"/>
        </w:rPr>
      </w:pPr>
      <w:r>
        <w:rPr>
          <w:b/>
          <w:sz w:val="48"/>
        </w:rPr>
        <w:t>РУКОВОДСТВО ПО ЭКСПЛУАТАЦИИ</w:t>
      </w:r>
    </w:p>
    <w:p w:rsidR="001F789C" w:rsidRDefault="001F789C" w:rsidP="0073063F">
      <w:pPr>
        <w:pStyle w:val="a3"/>
        <w:spacing w:before="1"/>
        <w:ind w:left="1303" w:right="542"/>
        <w:rPr>
          <w:b/>
          <w:sz w:val="48"/>
        </w:rPr>
      </w:pPr>
    </w:p>
    <w:p w:rsidR="001F789C" w:rsidRDefault="00253B27" w:rsidP="0073063F">
      <w:pPr>
        <w:pStyle w:val="a4"/>
        <w:ind w:left="567" w:right="28"/>
      </w:pPr>
      <w:r>
        <w:t>ТЕСТОФОРМОВОЧНАЯ МАШИНА</w:t>
      </w:r>
    </w:p>
    <w:p w:rsidR="00253B27" w:rsidRDefault="00253B27" w:rsidP="0073063F">
      <w:pPr>
        <w:spacing w:before="183"/>
        <w:ind w:left="1303" w:right="542"/>
        <w:jc w:val="center"/>
        <w:rPr>
          <w:b/>
          <w:spacing w:val="1"/>
          <w:sz w:val="48"/>
        </w:rPr>
      </w:pPr>
      <w:r>
        <w:rPr>
          <w:b/>
          <w:sz w:val="48"/>
        </w:rPr>
        <w:t>Мод. F600</w:t>
      </w:r>
    </w:p>
    <w:p w:rsidR="001F789C" w:rsidRDefault="00E92E25" w:rsidP="0073063F">
      <w:pPr>
        <w:spacing w:before="183"/>
        <w:ind w:left="1303" w:right="542"/>
        <w:jc w:val="center"/>
        <w:rPr>
          <w:b/>
          <w:sz w:val="48"/>
        </w:rPr>
      </w:pPr>
      <w:r>
        <w:rPr>
          <w:b/>
          <w:sz w:val="48"/>
        </w:rPr>
        <w:t>Мод. F600 inox</w:t>
      </w:r>
    </w:p>
    <w:p w:rsidR="001F789C" w:rsidRDefault="001F789C">
      <w:pPr>
        <w:jc w:val="center"/>
        <w:rPr>
          <w:sz w:val="48"/>
        </w:rPr>
        <w:sectPr w:rsidR="001F789C">
          <w:footerReference w:type="default" r:id="rId8"/>
          <w:type w:val="continuous"/>
          <w:pgSz w:w="11900" w:h="16840"/>
          <w:pgMar w:top="1420" w:right="680" w:bottom="920" w:left="560" w:header="720" w:footer="732" w:gutter="0"/>
          <w:pgNumType w:start="1"/>
          <w:cols w:space="720"/>
        </w:sectPr>
      </w:pPr>
    </w:p>
    <w:p w:rsidR="001F789C" w:rsidRDefault="006F2AB1">
      <w:pPr>
        <w:pStyle w:val="a3"/>
        <w:spacing w:before="4"/>
        <w:rPr>
          <w:b/>
          <w:sz w:val="17"/>
        </w:rPr>
      </w:pPr>
      <w:r>
        <w:lastRenderedPageBreak/>
        <w:pict>
          <v:shape id="_x0000_s1115" style="position:absolute;margin-left:51.35pt;margin-top:70.9pt;width:524.55pt;height:714.25pt;z-index:15729152;mso-position-horizontal-relative:page;mso-position-vertical-relative:page" coordorigin="1027,1418" coordsize="10491,14285" o:spt="100" adj="0,,0" path="m11489,1476r-43,l11446,1490r,3l11446,15631r-10347,l1099,1493r,-3l11446,1490r,-14l1099,1476r-14,l1085,1490r,3l1085,15631r,43l1099,15674r10347,l11489,15674r,-43l11489,1493r,-3l11489,1476xm11518,1418r-15,l11503,1462r,31l11503,15631r,58l11446,15689r-10347,l1070,15689r,-58l1070,1493r,-31l1099,1462r10347,l11503,1462r,-44l11446,1418r-10347,l1070,1418r-43,l1027,1462r,31l1027,15631r,58l1027,15703r43,l1099,15703r10347,l11503,15703r15,l11518,15689r,-58l11518,1493r,-31l11518,1418xe" fillcolor="black" stroked="f">
            <v:stroke joinstyle="round"/>
            <v:formulas/>
            <v:path arrowok="t" o:connecttype="segments"/>
            <w10:wrap anchorx="page" anchory="page"/>
          </v:shape>
        </w:pict>
      </w:r>
    </w:p>
    <w:p w:rsidR="001F789C" w:rsidRDefault="001F789C">
      <w:pPr>
        <w:rPr>
          <w:sz w:val="17"/>
        </w:rPr>
        <w:sectPr w:rsidR="001F789C">
          <w:pgSz w:w="11900" w:h="16840"/>
          <w:pgMar w:top="1420" w:right="680" w:bottom="920" w:left="560" w:header="0" w:footer="732" w:gutter="0"/>
          <w:cols w:space="720"/>
        </w:sectPr>
      </w:pPr>
    </w:p>
    <w:p w:rsidR="001F789C" w:rsidRDefault="00253B27">
      <w:pPr>
        <w:spacing w:before="65"/>
        <w:ind w:left="1303" w:right="1185"/>
        <w:jc w:val="center"/>
        <w:rPr>
          <w:b/>
          <w:sz w:val="24"/>
        </w:rPr>
      </w:pPr>
      <w:r>
        <w:rPr>
          <w:b/>
          <w:sz w:val="24"/>
          <w:u w:val="thick"/>
        </w:rPr>
        <w:lastRenderedPageBreak/>
        <w:t>ОБЩЕЕ ОГЛАВЛЕНИЕ РУКОВОДСТВА ПО ЭКСПЛУАТАЦИИ</w:t>
      </w:r>
    </w:p>
    <w:p w:rsidR="001F789C" w:rsidRDefault="001F789C">
      <w:pPr>
        <w:pStyle w:val="a3"/>
        <w:rPr>
          <w:b/>
          <w:sz w:val="20"/>
        </w:rPr>
      </w:pPr>
    </w:p>
    <w:p w:rsidR="001F789C" w:rsidRDefault="001F789C">
      <w:pPr>
        <w:pStyle w:val="a3"/>
        <w:spacing w:before="4"/>
        <w:rPr>
          <w:b/>
          <w:sz w:val="20"/>
        </w:rPr>
      </w:pPr>
    </w:p>
    <w:tbl>
      <w:tblPr>
        <w:tblStyle w:val="TableNormal"/>
        <w:tblW w:w="0" w:type="auto"/>
        <w:tblInd w:w="530" w:type="dxa"/>
        <w:tblLayout w:type="fixed"/>
        <w:tblLook w:val="01E0" w:firstRow="1" w:lastRow="1" w:firstColumn="1" w:lastColumn="1" w:noHBand="0" w:noVBand="0"/>
      </w:tblPr>
      <w:tblGrid>
        <w:gridCol w:w="7272"/>
        <w:gridCol w:w="708"/>
        <w:gridCol w:w="567"/>
      </w:tblGrid>
      <w:tr w:rsidR="001F789C" w:rsidTr="0073063F">
        <w:trPr>
          <w:trHeight w:val="688"/>
        </w:trPr>
        <w:tc>
          <w:tcPr>
            <w:tcW w:w="7272" w:type="dxa"/>
          </w:tcPr>
          <w:p w:rsidR="001F789C" w:rsidRDefault="00253B27" w:rsidP="0073063F">
            <w:pPr>
              <w:pStyle w:val="TableParagraph"/>
              <w:spacing w:line="221" w:lineRule="exact"/>
              <w:ind w:left="616" w:right="-31"/>
              <w:rPr>
                <w:b/>
                <w:sz w:val="20"/>
              </w:rPr>
            </w:pPr>
            <w:r>
              <w:rPr>
                <w:b/>
                <w:sz w:val="20"/>
              </w:rPr>
              <w:t>ДЕКЛАРАЦИЯ О СООТВЕТСТВИИ ТРЕБОВАНИЯМ EЭС</w:t>
            </w:r>
          </w:p>
          <w:p w:rsidR="001F789C" w:rsidRDefault="001F789C">
            <w:pPr>
              <w:pStyle w:val="TableParagraph"/>
              <w:spacing w:before="5" w:line="240" w:lineRule="auto"/>
              <w:ind w:left="0"/>
              <w:rPr>
                <w:b/>
                <w:sz w:val="20"/>
              </w:rPr>
            </w:pPr>
          </w:p>
          <w:p w:rsidR="001F789C" w:rsidRDefault="00253B27">
            <w:pPr>
              <w:pStyle w:val="TableParagraph"/>
              <w:tabs>
                <w:tab w:val="left" w:pos="616"/>
              </w:tabs>
              <w:spacing w:line="212" w:lineRule="exact"/>
              <w:ind w:left="50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  <w:r>
              <w:rPr>
                <w:b/>
                <w:sz w:val="20"/>
              </w:rPr>
              <w:tab/>
              <w:t>ОБЩАЯ ИНФОРМАЦИЯ</w:t>
            </w:r>
          </w:p>
        </w:tc>
        <w:tc>
          <w:tcPr>
            <w:tcW w:w="708" w:type="dxa"/>
          </w:tcPr>
          <w:p w:rsidR="001F789C" w:rsidRDefault="00253B27">
            <w:pPr>
              <w:pStyle w:val="TableParagraph"/>
              <w:spacing w:line="221" w:lineRule="exact"/>
              <w:ind w:left="0" w:right="111"/>
              <w:jc w:val="right"/>
              <w:rPr>
                <w:sz w:val="20"/>
              </w:rPr>
            </w:pPr>
            <w:r>
              <w:rPr>
                <w:sz w:val="20"/>
              </w:rPr>
              <w:t>стр.</w:t>
            </w:r>
          </w:p>
        </w:tc>
        <w:tc>
          <w:tcPr>
            <w:tcW w:w="567" w:type="dxa"/>
          </w:tcPr>
          <w:p w:rsidR="001F789C" w:rsidRDefault="00253B27">
            <w:pPr>
              <w:pStyle w:val="TableParagraph"/>
              <w:spacing w:line="221" w:lineRule="exact"/>
              <w:ind w:left="48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 w:rsidR="001F789C" w:rsidTr="0073063F">
        <w:trPr>
          <w:trHeight w:val="227"/>
        </w:trPr>
        <w:tc>
          <w:tcPr>
            <w:tcW w:w="7272" w:type="dxa"/>
          </w:tcPr>
          <w:p w:rsidR="001F789C" w:rsidRDefault="00253B27">
            <w:pPr>
              <w:pStyle w:val="TableParagraph"/>
              <w:tabs>
                <w:tab w:val="left" w:pos="616"/>
              </w:tabs>
              <w:spacing w:line="208" w:lineRule="exact"/>
              <w:ind w:left="50"/>
              <w:rPr>
                <w:sz w:val="20"/>
              </w:rPr>
            </w:pPr>
            <w:r>
              <w:rPr>
                <w:sz w:val="20"/>
              </w:rPr>
              <w:t>1.1</w:t>
            </w:r>
            <w:r>
              <w:rPr>
                <w:sz w:val="20"/>
              </w:rPr>
              <w:tab/>
              <w:t>Цель руководства по эксплуатации</w:t>
            </w:r>
          </w:p>
        </w:tc>
        <w:tc>
          <w:tcPr>
            <w:tcW w:w="708" w:type="dxa"/>
          </w:tcPr>
          <w:p w:rsidR="001F789C" w:rsidRDefault="00253B27">
            <w:pPr>
              <w:pStyle w:val="TableParagraph"/>
              <w:spacing w:line="208" w:lineRule="exact"/>
              <w:ind w:left="0" w:right="111"/>
              <w:jc w:val="right"/>
              <w:rPr>
                <w:sz w:val="20"/>
              </w:rPr>
            </w:pPr>
            <w:r>
              <w:rPr>
                <w:sz w:val="20"/>
              </w:rPr>
              <w:t>стр.</w:t>
            </w:r>
          </w:p>
        </w:tc>
        <w:tc>
          <w:tcPr>
            <w:tcW w:w="567" w:type="dxa"/>
          </w:tcPr>
          <w:p w:rsidR="001F789C" w:rsidRDefault="00253B27">
            <w:pPr>
              <w:pStyle w:val="TableParagraph"/>
              <w:spacing w:line="208" w:lineRule="exact"/>
              <w:ind w:left="0" w:right="31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</w:tr>
      <w:tr w:rsidR="001F789C" w:rsidTr="0073063F">
        <w:trPr>
          <w:trHeight w:val="346"/>
        </w:trPr>
        <w:tc>
          <w:tcPr>
            <w:tcW w:w="7272" w:type="dxa"/>
          </w:tcPr>
          <w:p w:rsidR="001F789C" w:rsidRDefault="00253B27">
            <w:pPr>
              <w:pStyle w:val="TableParagraph"/>
              <w:tabs>
                <w:tab w:val="left" w:pos="616"/>
              </w:tabs>
              <w:spacing w:line="226" w:lineRule="exact"/>
              <w:ind w:left="50"/>
              <w:rPr>
                <w:sz w:val="20"/>
              </w:rPr>
            </w:pPr>
            <w:r>
              <w:rPr>
                <w:sz w:val="20"/>
              </w:rPr>
              <w:t>1.2</w:t>
            </w:r>
            <w:r>
              <w:rPr>
                <w:sz w:val="20"/>
              </w:rPr>
              <w:tab/>
              <w:t>Идентификационные данные машины</w:t>
            </w:r>
          </w:p>
        </w:tc>
        <w:tc>
          <w:tcPr>
            <w:tcW w:w="708" w:type="dxa"/>
          </w:tcPr>
          <w:p w:rsidR="001F789C" w:rsidRDefault="00253B27">
            <w:pPr>
              <w:pStyle w:val="TableParagraph"/>
              <w:spacing w:line="226" w:lineRule="exact"/>
              <w:ind w:left="0" w:right="111"/>
              <w:jc w:val="right"/>
              <w:rPr>
                <w:sz w:val="20"/>
              </w:rPr>
            </w:pPr>
            <w:r>
              <w:rPr>
                <w:sz w:val="20"/>
              </w:rPr>
              <w:t>стр.</w:t>
            </w:r>
          </w:p>
        </w:tc>
        <w:tc>
          <w:tcPr>
            <w:tcW w:w="567" w:type="dxa"/>
          </w:tcPr>
          <w:p w:rsidR="001F789C" w:rsidRDefault="00253B27">
            <w:pPr>
              <w:pStyle w:val="TableParagraph"/>
              <w:spacing w:line="226" w:lineRule="exact"/>
              <w:ind w:left="0" w:right="32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</w:tr>
      <w:tr w:rsidR="001F789C" w:rsidTr="0073063F">
        <w:trPr>
          <w:trHeight w:val="344"/>
        </w:trPr>
        <w:tc>
          <w:tcPr>
            <w:tcW w:w="7272" w:type="dxa"/>
          </w:tcPr>
          <w:p w:rsidR="001F789C" w:rsidRDefault="00253B27">
            <w:pPr>
              <w:pStyle w:val="TableParagraph"/>
              <w:tabs>
                <w:tab w:val="left" w:pos="616"/>
              </w:tabs>
              <w:spacing w:before="112" w:line="212" w:lineRule="exact"/>
              <w:ind w:left="50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  <w:r>
              <w:rPr>
                <w:b/>
                <w:sz w:val="20"/>
              </w:rPr>
              <w:tab/>
              <w:t>ТЕХНИЧЕСКАЯ ИНФОРМАЦИЯ</w:t>
            </w:r>
          </w:p>
        </w:tc>
        <w:tc>
          <w:tcPr>
            <w:tcW w:w="708" w:type="dxa"/>
          </w:tcPr>
          <w:p w:rsidR="001F789C" w:rsidRDefault="001F789C"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  <w:tc>
          <w:tcPr>
            <w:tcW w:w="567" w:type="dxa"/>
          </w:tcPr>
          <w:p w:rsidR="001F789C" w:rsidRDefault="001F789C"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</w:tr>
      <w:tr w:rsidR="001F789C" w:rsidTr="0073063F">
        <w:trPr>
          <w:trHeight w:val="227"/>
        </w:trPr>
        <w:tc>
          <w:tcPr>
            <w:tcW w:w="7272" w:type="dxa"/>
          </w:tcPr>
          <w:p w:rsidR="001F789C" w:rsidRDefault="00253B27">
            <w:pPr>
              <w:pStyle w:val="TableParagraph"/>
              <w:tabs>
                <w:tab w:val="left" w:pos="616"/>
              </w:tabs>
              <w:spacing w:line="208" w:lineRule="exact"/>
              <w:ind w:left="50"/>
              <w:rPr>
                <w:sz w:val="20"/>
              </w:rPr>
            </w:pPr>
            <w:r>
              <w:rPr>
                <w:sz w:val="20"/>
              </w:rPr>
              <w:t>2.1</w:t>
            </w:r>
            <w:r>
              <w:rPr>
                <w:sz w:val="20"/>
              </w:rPr>
              <w:tab/>
              <w:t>Общее описание машины</w:t>
            </w:r>
          </w:p>
        </w:tc>
        <w:tc>
          <w:tcPr>
            <w:tcW w:w="708" w:type="dxa"/>
          </w:tcPr>
          <w:p w:rsidR="001F789C" w:rsidRDefault="00253B27">
            <w:pPr>
              <w:pStyle w:val="TableParagraph"/>
              <w:spacing w:line="208" w:lineRule="exact"/>
              <w:ind w:left="0" w:right="111"/>
              <w:jc w:val="right"/>
              <w:rPr>
                <w:sz w:val="20"/>
              </w:rPr>
            </w:pPr>
            <w:r>
              <w:rPr>
                <w:sz w:val="20"/>
              </w:rPr>
              <w:t>стр.</w:t>
            </w:r>
          </w:p>
        </w:tc>
        <w:tc>
          <w:tcPr>
            <w:tcW w:w="567" w:type="dxa"/>
          </w:tcPr>
          <w:p w:rsidR="001F789C" w:rsidRDefault="00253B27">
            <w:pPr>
              <w:pStyle w:val="TableParagraph"/>
              <w:spacing w:line="208" w:lineRule="exact"/>
              <w:ind w:left="0" w:right="32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</w:tr>
      <w:tr w:rsidR="001F789C" w:rsidTr="0073063F">
        <w:trPr>
          <w:trHeight w:val="230"/>
        </w:trPr>
        <w:tc>
          <w:tcPr>
            <w:tcW w:w="7272" w:type="dxa"/>
          </w:tcPr>
          <w:p w:rsidR="001F789C" w:rsidRDefault="00253B27">
            <w:pPr>
              <w:pStyle w:val="TableParagraph"/>
              <w:tabs>
                <w:tab w:val="left" w:pos="616"/>
              </w:tabs>
              <w:spacing w:line="210" w:lineRule="exact"/>
              <w:ind w:left="50"/>
              <w:rPr>
                <w:sz w:val="20"/>
              </w:rPr>
            </w:pPr>
            <w:r>
              <w:rPr>
                <w:sz w:val="20"/>
              </w:rPr>
              <w:t>2.2</w:t>
            </w:r>
            <w:r>
              <w:rPr>
                <w:sz w:val="20"/>
              </w:rPr>
              <w:tab/>
              <w:t>Технические характеристики машины</w:t>
            </w:r>
          </w:p>
        </w:tc>
        <w:tc>
          <w:tcPr>
            <w:tcW w:w="708" w:type="dxa"/>
          </w:tcPr>
          <w:p w:rsidR="001F789C" w:rsidRDefault="00253B27">
            <w:pPr>
              <w:pStyle w:val="TableParagraph"/>
              <w:spacing w:line="210" w:lineRule="exact"/>
              <w:ind w:left="0" w:right="111"/>
              <w:jc w:val="right"/>
              <w:rPr>
                <w:sz w:val="20"/>
              </w:rPr>
            </w:pPr>
            <w:r>
              <w:rPr>
                <w:sz w:val="20"/>
              </w:rPr>
              <w:t>стр.</w:t>
            </w:r>
          </w:p>
        </w:tc>
        <w:tc>
          <w:tcPr>
            <w:tcW w:w="567" w:type="dxa"/>
          </w:tcPr>
          <w:p w:rsidR="001F789C" w:rsidRDefault="00253B27">
            <w:pPr>
              <w:pStyle w:val="TableParagraph"/>
              <w:spacing w:line="210" w:lineRule="exact"/>
              <w:ind w:left="0" w:right="31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</w:tr>
      <w:tr w:rsidR="001F789C" w:rsidTr="0073063F">
        <w:trPr>
          <w:trHeight w:val="230"/>
        </w:trPr>
        <w:tc>
          <w:tcPr>
            <w:tcW w:w="7272" w:type="dxa"/>
          </w:tcPr>
          <w:p w:rsidR="001F789C" w:rsidRDefault="00253B27">
            <w:pPr>
              <w:pStyle w:val="TableParagraph"/>
              <w:tabs>
                <w:tab w:val="left" w:pos="616"/>
              </w:tabs>
              <w:spacing w:line="210" w:lineRule="exact"/>
              <w:ind w:left="50"/>
              <w:rPr>
                <w:sz w:val="20"/>
              </w:rPr>
            </w:pPr>
            <w:r>
              <w:rPr>
                <w:sz w:val="20"/>
              </w:rPr>
              <w:t>Технические характеристики формованных хлебобулочных изделий</w:t>
            </w:r>
          </w:p>
        </w:tc>
        <w:tc>
          <w:tcPr>
            <w:tcW w:w="708" w:type="dxa"/>
          </w:tcPr>
          <w:p w:rsidR="001F789C" w:rsidRDefault="00253B27">
            <w:pPr>
              <w:pStyle w:val="TableParagraph"/>
              <w:spacing w:line="210" w:lineRule="exact"/>
              <w:ind w:left="0" w:right="111"/>
              <w:jc w:val="right"/>
              <w:rPr>
                <w:sz w:val="20"/>
              </w:rPr>
            </w:pPr>
            <w:r>
              <w:rPr>
                <w:sz w:val="20"/>
              </w:rPr>
              <w:t>стр.</w:t>
            </w:r>
          </w:p>
        </w:tc>
        <w:tc>
          <w:tcPr>
            <w:tcW w:w="567" w:type="dxa"/>
          </w:tcPr>
          <w:p w:rsidR="001F789C" w:rsidRDefault="00253B27">
            <w:pPr>
              <w:pStyle w:val="TableParagraph"/>
              <w:spacing w:line="210" w:lineRule="exact"/>
              <w:ind w:left="0" w:right="32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</w:tr>
      <w:tr w:rsidR="001F789C" w:rsidTr="0073063F">
        <w:trPr>
          <w:trHeight w:val="229"/>
        </w:trPr>
        <w:tc>
          <w:tcPr>
            <w:tcW w:w="7272" w:type="dxa"/>
          </w:tcPr>
          <w:p w:rsidR="001F789C" w:rsidRDefault="00253B27">
            <w:pPr>
              <w:pStyle w:val="TableParagraph"/>
              <w:tabs>
                <w:tab w:val="left" w:pos="616"/>
              </w:tabs>
              <w:spacing w:line="209" w:lineRule="exact"/>
              <w:ind w:left="50"/>
              <w:rPr>
                <w:sz w:val="20"/>
              </w:rPr>
            </w:pPr>
            <w:r>
              <w:rPr>
                <w:sz w:val="20"/>
              </w:rPr>
              <w:t>2.4</w:t>
            </w:r>
            <w:r>
              <w:rPr>
                <w:sz w:val="20"/>
              </w:rPr>
              <w:tab/>
              <w:t>Предохранительные устройства</w:t>
            </w:r>
          </w:p>
        </w:tc>
        <w:tc>
          <w:tcPr>
            <w:tcW w:w="708" w:type="dxa"/>
          </w:tcPr>
          <w:p w:rsidR="001F789C" w:rsidRDefault="00253B27">
            <w:pPr>
              <w:pStyle w:val="TableParagraph"/>
              <w:spacing w:line="209" w:lineRule="exact"/>
              <w:ind w:left="0" w:right="111"/>
              <w:jc w:val="right"/>
              <w:rPr>
                <w:sz w:val="20"/>
              </w:rPr>
            </w:pPr>
            <w:r>
              <w:rPr>
                <w:sz w:val="20"/>
              </w:rPr>
              <w:t>стр.</w:t>
            </w:r>
          </w:p>
        </w:tc>
        <w:tc>
          <w:tcPr>
            <w:tcW w:w="567" w:type="dxa"/>
          </w:tcPr>
          <w:p w:rsidR="001F789C" w:rsidRDefault="00253B27">
            <w:pPr>
              <w:pStyle w:val="TableParagraph"/>
              <w:spacing w:line="209" w:lineRule="exact"/>
              <w:ind w:left="0" w:right="31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</w:tr>
      <w:tr w:rsidR="001F789C" w:rsidTr="0073063F">
        <w:trPr>
          <w:trHeight w:val="346"/>
        </w:trPr>
        <w:tc>
          <w:tcPr>
            <w:tcW w:w="7272" w:type="dxa"/>
          </w:tcPr>
          <w:p w:rsidR="001F789C" w:rsidRDefault="00253B27">
            <w:pPr>
              <w:pStyle w:val="TableParagraph"/>
              <w:tabs>
                <w:tab w:val="left" w:pos="616"/>
              </w:tabs>
              <w:spacing w:line="224" w:lineRule="exact"/>
              <w:ind w:left="50"/>
              <w:rPr>
                <w:sz w:val="20"/>
              </w:rPr>
            </w:pPr>
            <w:r>
              <w:rPr>
                <w:sz w:val="20"/>
              </w:rPr>
              <w:t>2.5</w:t>
            </w:r>
            <w:r>
              <w:rPr>
                <w:sz w:val="20"/>
              </w:rPr>
              <w:tab/>
              <w:t>Экология и загрязнение окружающей среды</w:t>
            </w:r>
          </w:p>
        </w:tc>
        <w:tc>
          <w:tcPr>
            <w:tcW w:w="708" w:type="dxa"/>
          </w:tcPr>
          <w:p w:rsidR="001F789C" w:rsidRDefault="00253B27">
            <w:pPr>
              <w:pStyle w:val="TableParagraph"/>
              <w:spacing w:line="224" w:lineRule="exact"/>
              <w:ind w:left="0" w:right="111"/>
              <w:jc w:val="right"/>
              <w:rPr>
                <w:sz w:val="20"/>
              </w:rPr>
            </w:pPr>
            <w:r>
              <w:rPr>
                <w:sz w:val="20"/>
              </w:rPr>
              <w:t>стр.</w:t>
            </w:r>
          </w:p>
        </w:tc>
        <w:tc>
          <w:tcPr>
            <w:tcW w:w="567" w:type="dxa"/>
          </w:tcPr>
          <w:p w:rsidR="001F789C" w:rsidRDefault="00253B27">
            <w:pPr>
              <w:pStyle w:val="TableParagraph"/>
              <w:spacing w:line="224" w:lineRule="exact"/>
              <w:ind w:left="0" w:right="31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</w:tr>
      <w:tr w:rsidR="001F789C" w:rsidTr="0073063F">
        <w:trPr>
          <w:trHeight w:val="345"/>
        </w:trPr>
        <w:tc>
          <w:tcPr>
            <w:tcW w:w="7272" w:type="dxa"/>
          </w:tcPr>
          <w:p w:rsidR="001F789C" w:rsidRDefault="00253B27">
            <w:pPr>
              <w:pStyle w:val="TableParagraph"/>
              <w:tabs>
                <w:tab w:val="left" w:pos="616"/>
              </w:tabs>
              <w:spacing w:before="113" w:line="212" w:lineRule="exact"/>
              <w:ind w:left="50"/>
              <w:rPr>
                <w:b/>
                <w:sz w:val="20"/>
              </w:rPr>
            </w:pPr>
            <w:r>
              <w:rPr>
                <w:b/>
                <w:sz w:val="20"/>
              </w:rPr>
              <w:t>3</w:t>
            </w:r>
            <w:r>
              <w:rPr>
                <w:b/>
                <w:sz w:val="20"/>
              </w:rPr>
              <w:tab/>
              <w:t>МЕРЫ ПРЕДОСТОРОЖНОСТИ</w:t>
            </w:r>
          </w:p>
        </w:tc>
        <w:tc>
          <w:tcPr>
            <w:tcW w:w="708" w:type="dxa"/>
          </w:tcPr>
          <w:p w:rsidR="001F789C" w:rsidRDefault="001F789C"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  <w:tc>
          <w:tcPr>
            <w:tcW w:w="567" w:type="dxa"/>
          </w:tcPr>
          <w:p w:rsidR="001F789C" w:rsidRDefault="001F789C"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</w:tr>
      <w:tr w:rsidR="001F789C" w:rsidTr="0073063F">
        <w:trPr>
          <w:trHeight w:val="227"/>
        </w:trPr>
        <w:tc>
          <w:tcPr>
            <w:tcW w:w="7272" w:type="dxa"/>
          </w:tcPr>
          <w:p w:rsidR="001F789C" w:rsidRDefault="00253B27">
            <w:pPr>
              <w:pStyle w:val="TableParagraph"/>
              <w:tabs>
                <w:tab w:val="left" w:pos="616"/>
              </w:tabs>
              <w:spacing w:line="208" w:lineRule="exact"/>
              <w:ind w:left="50"/>
              <w:rPr>
                <w:sz w:val="20"/>
              </w:rPr>
            </w:pPr>
            <w:r>
              <w:rPr>
                <w:sz w:val="20"/>
              </w:rPr>
              <w:t>3.1</w:t>
            </w:r>
            <w:r>
              <w:rPr>
                <w:sz w:val="20"/>
              </w:rPr>
              <w:tab/>
              <w:t>Символы, используемые в руководстве</w:t>
            </w:r>
          </w:p>
        </w:tc>
        <w:tc>
          <w:tcPr>
            <w:tcW w:w="708" w:type="dxa"/>
          </w:tcPr>
          <w:p w:rsidR="001F789C" w:rsidRDefault="00253B27">
            <w:pPr>
              <w:pStyle w:val="TableParagraph"/>
              <w:spacing w:line="208" w:lineRule="exact"/>
              <w:ind w:left="0" w:right="111"/>
              <w:jc w:val="right"/>
              <w:rPr>
                <w:sz w:val="20"/>
              </w:rPr>
            </w:pPr>
            <w:r>
              <w:rPr>
                <w:sz w:val="20"/>
              </w:rPr>
              <w:t>стр.</w:t>
            </w:r>
          </w:p>
        </w:tc>
        <w:tc>
          <w:tcPr>
            <w:tcW w:w="567" w:type="dxa"/>
          </w:tcPr>
          <w:p w:rsidR="001F789C" w:rsidRDefault="00253B27">
            <w:pPr>
              <w:pStyle w:val="TableParagraph"/>
              <w:spacing w:line="208" w:lineRule="exact"/>
              <w:ind w:left="0" w:right="31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</w:tr>
      <w:tr w:rsidR="001F789C" w:rsidTr="0073063F">
        <w:trPr>
          <w:trHeight w:val="230"/>
        </w:trPr>
        <w:tc>
          <w:tcPr>
            <w:tcW w:w="7272" w:type="dxa"/>
          </w:tcPr>
          <w:p w:rsidR="001F789C" w:rsidRDefault="00253B27">
            <w:pPr>
              <w:pStyle w:val="TableParagraph"/>
              <w:tabs>
                <w:tab w:val="left" w:pos="616"/>
              </w:tabs>
              <w:spacing w:line="210" w:lineRule="exact"/>
              <w:ind w:left="50"/>
              <w:rPr>
                <w:sz w:val="20"/>
              </w:rPr>
            </w:pPr>
            <w:r>
              <w:rPr>
                <w:sz w:val="20"/>
              </w:rPr>
              <w:t>3.2</w:t>
            </w:r>
            <w:r>
              <w:rPr>
                <w:sz w:val="20"/>
              </w:rPr>
              <w:tab/>
              <w:t>Общие правила техники безопасности</w:t>
            </w:r>
          </w:p>
        </w:tc>
        <w:tc>
          <w:tcPr>
            <w:tcW w:w="708" w:type="dxa"/>
          </w:tcPr>
          <w:p w:rsidR="001F789C" w:rsidRDefault="00253B27">
            <w:pPr>
              <w:pStyle w:val="TableParagraph"/>
              <w:spacing w:line="210" w:lineRule="exact"/>
              <w:ind w:left="0" w:right="111"/>
              <w:jc w:val="right"/>
              <w:rPr>
                <w:sz w:val="20"/>
              </w:rPr>
            </w:pPr>
            <w:r>
              <w:rPr>
                <w:sz w:val="20"/>
              </w:rPr>
              <w:t>стр.</w:t>
            </w:r>
          </w:p>
        </w:tc>
        <w:tc>
          <w:tcPr>
            <w:tcW w:w="567" w:type="dxa"/>
          </w:tcPr>
          <w:p w:rsidR="001F789C" w:rsidRDefault="00253B27">
            <w:pPr>
              <w:pStyle w:val="TableParagraph"/>
              <w:spacing w:line="210" w:lineRule="exact"/>
              <w:ind w:left="0" w:right="31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</w:tr>
      <w:tr w:rsidR="001F789C" w:rsidTr="0073063F">
        <w:trPr>
          <w:trHeight w:val="229"/>
        </w:trPr>
        <w:tc>
          <w:tcPr>
            <w:tcW w:w="7272" w:type="dxa"/>
          </w:tcPr>
          <w:p w:rsidR="001F789C" w:rsidRDefault="00253B27">
            <w:pPr>
              <w:pStyle w:val="TableParagraph"/>
              <w:tabs>
                <w:tab w:val="left" w:pos="616"/>
              </w:tabs>
              <w:spacing w:line="209" w:lineRule="exact"/>
              <w:ind w:left="50"/>
              <w:rPr>
                <w:sz w:val="20"/>
              </w:rPr>
            </w:pPr>
            <w:r>
              <w:rPr>
                <w:sz w:val="20"/>
              </w:rPr>
              <w:t>3.3</w:t>
            </w:r>
            <w:r>
              <w:rPr>
                <w:sz w:val="20"/>
              </w:rPr>
              <w:tab/>
              <w:t>Правила техники безопасности при перемещении</w:t>
            </w:r>
          </w:p>
        </w:tc>
        <w:tc>
          <w:tcPr>
            <w:tcW w:w="708" w:type="dxa"/>
          </w:tcPr>
          <w:p w:rsidR="001F789C" w:rsidRDefault="00253B27">
            <w:pPr>
              <w:pStyle w:val="TableParagraph"/>
              <w:spacing w:line="209" w:lineRule="exact"/>
              <w:ind w:left="0" w:right="111"/>
              <w:jc w:val="right"/>
              <w:rPr>
                <w:sz w:val="20"/>
              </w:rPr>
            </w:pPr>
            <w:r>
              <w:rPr>
                <w:sz w:val="20"/>
              </w:rPr>
              <w:t>стр.</w:t>
            </w:r>
          </w:p>
        </w:tc>
        <w:tc>
          <w:tcPr>
            <w:tcW w:w="567" w:type="dxa"/>
          </w:tcPr>
          <w:p w:rsidR="001F789C" w:rsidRDefault="00253B27">
            <w:pPr>
              <w:pStyle w:val="TableParagraph"/>
              <w:spacing w:line="209" w:lineRule="exact"/>
              <w:ind w:left="0" w:right="31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</w:tr>
      <w:tr w:rsidR="001F789C" w:rsidTr="0073063F">
        <w:trPr>
          <w:trHeight w:val="229"/>
        </w:trPr>
        <w:tc>
          <w:tcPr>
            <w:tcW w:w="7272" w:type="dxa"/>
          </w:tcPr>
          <w:p w:rsidR="001F789C" w:rsidRDefault="00253B27">
            <w:pPr>
              <w:pStyle w:val="TableParagraph"/>
              <w:tabs>
                <w:tab w:val="left" w:pos="616"/>
              </w:tabs>
              <w:spacing w:line="209" w:lineRule="exact"/>
              <w:ind w:left="50"/>
              <w:rPr>
                <w:sz w:val="20"/>
              </w:rPr>
            </w:pPr>
            <w:r>
              <w:rPr>
                <w:sz w:val="20"/>
              </w:rPr>
              <w:t>3.4</w:t>
            </w:r>
            <w:r>
              <w:rPr>
                <w:sz w:val="20"/>
              </w:rPr>
              <w:tab/>
              <w:t>Правила техники безопасности при эксплуатации</w:t>
            </w:r>
          </w:p>
        </w:tc>
        <w:tc>
          <w:tcPr>
            <w:tcW w:w="708" w:type="dxa"/>
          </w:tcPr>
          <w:p w:rsidR="001F789C" w:rsidRDefault="00253B27">
            <w:pPr>
              <w:pStyle w:val="TableParagraph"/>
              <w:spacing w:line="209" w:lineRule="exact"/>
              <w:ind w:left="0" w:right="111"/>
              <w:jc w:val="right"/>
              <w:rPr>
                <w:sz w:val="20"/>
              </w:rPr>
            </w:pPr>
            <w:r>
              <w:rPr>
                <w:sz w:val="20"/>
              </w:rPr>
              <w:t>стр.</w:t>
            </w:r>
          </w:p>
        </w:tc>
        <w:tc>
          <w:tcPr>
            <w:tcW w:w="567" w:type="dxa"/>
          </w:tcPr>
          <w:p w:rsidR="001F789C" w:rsidRDefault="00253B27">
            <w:pPr>
              <w:pStyle w:val="TableParagraph"/>
              <w:spacing w:line="209" w:lineRule="exact"/>
              <w:ind w:left="0" w:right="31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</w:tr>
      <w:tr w:rsidR="001F789C" w:rsidTr="0073063F">
        <w:trPr>
          <w:trHeight w:val="230"/>
        </w:trPr>
        <w:tc>
          <w:tcPr>
            <w:tcW w:w="7272" w:type="dxa"/>
          </w:tcPr>
          <w:p w:rsidR="001F789C" w:rsidRDefault="00253B27">
            <w:pPr>
              <w:pStyle w:val="TableParagraph"/>
              <w:tabs>
                <w:tab w:val="left" w:pos="616"/>
              </w:tabs>
              <w:spacing w:line="210" w:lineRule="exact"/>
              <w:ind w:left="50"/>
              <w:rPr>
                <w:sz w:val="20"/>
              </w:rPr>
            </w:pPr>
            <w:r>
              <w:rPr>
                <w:sz w:val="20"/>
              </w:rPr>
              <w:t>3.5</w:t>
            </w:r>
            <w:r>
              <w:rPr>
                <w:sz w:val="20"/>
              </w:rPr>
              <w:tab/>
              <w:t>Правила техники безопасности при техническом обслуживании</w:t>
            </w:r>
          </w:p>
        </w:tc>
        <w:tc>
          <w:tcPr>
            <w:tcW w:w="708" w:type="dxa"/>
          </w:tcPr>
          <w:p w:rsidR="001F789C" w:rsidRDefault="00253B27">
            <w:pPr>
              <w:pStyle w:val="TableParagraph"/>
              <w:spacing w:line="210" w:lineRule="exact"/>
              <w:ind w:left="0" w:right="111"/>
              <w:jc w:val="right"/>
              <w:rPr>
                <w:sz w:val="20"/>
              </w:rPr>
            </w:pPr>
            <w:r>
              <w:rPr>
                <w:sz w:val="20"/>
              </w:rPr>
              <w:t>стр.</w:t>
            </w:r>
          </w:p>
        </w:tc>
        <w:tc>
          <w:tcPr>
            <w:tcW w:w="567" w:type="dxa"/>
          </w:tcPr>
          <w:p w:rsidR="001F789C" w:rsidRDefault="00253B27">
            <w:pPr>
              <w:pStyle w:val="TableParagraph"/>
              <w:spacing w:line="210" w:lineRule="exact"/>
              <w:ind w:left="0" w:right="31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</w:tr>
      <w:tr w:rsidR="001F789C" w:rsidTr="0073063F">
        <w:trPr>
          <w:trHeight w:val="347"/>
        </w:trPr>
        <w:tc>
          <w:tcPr>
            <w:tcW w:w="7272" w:type="dxa"/>
          </w:tcPr>
          <w:p w:rsidR="001F789C" w:rsidRDefault="00253B27">
            <w:pPr>
              <w:pStyle w:val="TableParagraph"/>
              <w:tabs>
                <w:tab w:val="left" w:pos="616"/>
              </w:tabs>
              <w:spacing w:line="226" w:lineRule="exact"/>
              <w:ind w:left="50"/>
              <w:rPr>
                <w:sz w:val="20"/>
              </w:rPr>
            </w:pPr>
            <w:r>
              <w:rPr>
                <w:sz w:val="20"/>
              </w:rPr>
              <w:t>3.6</w:t>
            </w:r>
            <w:r>
              <w:rPr>
                <w:sz w:val="20"/>
              </w:rPr>
              <w:tab/>
              <w:t>Графические символы безопасности</w:t>
            </w:r>
          </w:p>
        </w:tc>
        <w:tc>
          <w:tcPr>
            <w:tcW w:w="708" w:type="dxa"/>
          </w:tcPr>
          <w:p w:rsidR="001F789C" w:rsidRDefault="00253B27">
            <w:pPr>
              <w:pStyle w:val="TableParagraph"/>
              <w:spacing w:line="226" w:lineRule="exact"/>
              <w:ind w:left="0" w:right="111"/>
              <w:jc w:val="right"/>
              <w:rPr>
                <w:sz w:val="20"/>
              </w:rPr>
            </w:pPr>
            <w:r>
              <w:rPr>
                <w:sz w:val="20"/>
              </w:rPr>
              <w:t>стр.</w:t>
            </w:r>
          </w:p>
        </w:tc>
        <w:tc>
          <w:tcPr>
            <w:tcW w:w="567" w:type="dxa"/>
          </w:tcPr>
          <w:p w:rsidR="001F789C" w:rsidRDefault="00253B27">
            <w:pPr>
              <w:pStyle w:val="TableParagraph"/>
              <w:spacing w:line="226" w:lineRule="exact"/>
              <w:ind w:left="0" w:right="31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</w:tr>
      <w:tr w:rsidR="001F789C" w:rsidTr="0073063F">
        <w:trPr>
          <w:trHeight w:val="571"/>
        </w:trPr>
        <w:tc>
          <w:tcPr>
            <w:tcW w:w="7272" w:type="dxa"/>
          </w:tcPr>
          <w:p w:rsidR="001F789C" w:rsidRDefault="00253B27">
            <w:pPr>
              <w:pStyle w:val="TableParagraph"/>
              <w:numPr>
                <w:ilvl w:val="0"/>
                <w:numId w:val="23"/>
              </w:numPr>
              <w:tabs>
                <w:tab w:val="left" w:pos="616"/>
                <w:tab w:val="left" w:pos="617"/>
              </w:tabs>
              <w:spacing w:before="113" w:line="227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ПЕРЕМЕЩЕНИЕ И РАСПАКОВКА</w:t>
            </w:r>
          </w:p>
          <w:p w:rsidR="001F789C" w:rsidRDefault="00253B27">
            <w:pPr>
              <w:pStyle w:val="TableParagraph"/>
              <w:numPr>
                <w:ilvl w:val="1"/>
                <w:numId w:val="23"/>
              </w:numPr>
              <w:tabs>
                <w:tab w:val="left" w:pos="616"/>
                <w:tab w:val="left" w:pos="617"/>
              </w:tabs>
              <w:spacing w:line="211" w:lineRule="exact"/>
              <w:rPr>
                <w:sz w:val="20"/>
              </w:rPr>
            </w:pPr>
            <w:r>
              <w:rPr>
                <w:sz w:val="20"/>
              </w:rPr>
              <w:t>Инструкции по распаковке</w:t>
            </w:r>
          </w:p>
        </w:tc>
        <w:tc>
          <w:tcPr>
            <w:tcW w:w="708" w:type="dxa"/>
          </w:tcPr>
          <w:p w:rsidR="001F789C" w:rsidRDefault="001F789C">
            <w:pPr>
              <w:pStyle w:val="TableParagraph"/>
              <w:spacing w:before="3" w:line="240" w:lineRule="auto"/>
              <w:ind w:left="0"/>
              <w:rPr>
                <w:b/>
                <w:sz w:val="29"/>
              </w:rPr>
            </w:pPr>
          </w:p>
          <w:p w:rsidR="001F789C" w:rsidRDefault="00253B27">
            <w:pPr>
              <w:pStyle w:val="TableParagraph"/>
              <w:spacing w:line="215" w:lineRule="exact"/>
              <w:ind w:left="0" w:right="111"/>
              <w:jc w:val="right"/>
              <w:rPr>
                <w:sz w:val="20"/>
              </w:rPr>
            </w:pPr>
            <w:r>
              <w:rPr>
                <w:sz w:val="20"/>
              </w:rPr>
              <w:t>стр.</w:t>
            </w:r>
          </w:p>
        </w:tc>
        <w:tc>
          <w:tcPr>
            <w:tcW w:w="567" w:type="dxa"/>
          </w:tcPr>
          <w:p w:rsidR="001F789C" w:rsidRDefault="001F789C">
            <w:pPr>
              <w:pStyle w:val="TableParagraph"/>
              <w:spacing w:before="3" w:line="240" w:lineRule="auto"/>
              <w:ind w:left="0"/>
              <w:rPr>
                <w:b/>
                <w:sz w:val="29"/>
              </w:rPr>
            </w:pPr>
          </w:p>
          <w:p w:rsidR="001F789C" w:rsidRDefault="00253B27">
            <w:pPr>
              <w:pStyle w:val="TableParagraph"/>
              <w:spacing w:line="215" w:lineRule="exact"/>
              <w:ind w:left="0" w:right="31"/>
              <w:jc w:val="center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</w:tr>
      <w:tr w:rsidR="001F789C" w:rsidTr="0073063F">
        <w:trPr>
          <w:trHeight w:val="230"/>
        </w:trPr>
        <w:tc>
          <w:tcPr>
            <w:tcW w:w="7272" w:type="dxa"/>
          </w:tcPr>
          <w:p w:rsidR="001F789C" w:rsidRDefault="00253B27">
            <w:pPr>
              <w:pStyle w:val="TableParagraph"/>
              <w:tabs>
                <w:tab w:val="left" w:pos="616"/>
              </w:tabs>
              <w:spacing w:line="210" w:lineRule="exact"/>
              <w:ind w:left="50"/>
              <w:rPr>
                <w:sz w:val="20"/>
              </w:rPr>
            </w:pPr>
            <w:r>
              <w:rPr>
                <w:sz w:val="20"/>
              </w:rPr>
              <w:t>4.2</w:t>
            </w:r>
            <w:r>
              <w:rPr>
                <w:sz w:val="20"/>
              </w:rPr>
              <w:tab/>
              <w:t>Подъем и перемещение машины</w:t>
            </w:r>
          </w:p>
        </w:tc>
        <w:tc>
          <w:tcPr>
            <w:tcW w:w="708" w:type="dxa"/>
          </w:tcPr>
          <w:p w:rsidR="001F789C" w:rsidRDefault="00253B27">
            <w:pPr>
              <w:pStyle w:val="TableParagraph"/>
              <w:spacing w:line="210" w:lineRule="exact"/>
              <w:ind w:left="0" w:right="111"/>
              <w:jc w:val="right"/>
              <w:rPr>
                <w:sz w:val="20"/>
              </w:rPr>
            </w:pPr>
            <w:r>
              <w:rPr>
                <w:sz w:val="20"/>
              </w:rPr>
              <w:t>стр.</w:t>
            </w:r>
          </w:p>
        </w:tc>
        <w:tc>
          <w:tcPr>
            <w:tcW w:w="567" w:type="dxa"/>
          </w:tcPr>
          <w:p w:rsidR="001F789C" w:rsidRDefault="00253B27">
            <w:pPr>
              <w:pStyle w:val="TableParagraph"/>
              <w:spacing w:line="210" w:lineRule="exact"/>
              <w:ind w:left="0" w:right="32"/>
              <w:jc w:val="center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</w:tr>
      <w:tr w:rsidR="001F789C" w:rsidTr="0073063F">
        <w:trPr>
          <w:trHeight w:val="230"/>
        </w:trPr>
        <w:tc>
          <w:tcPr>
            <w:tcW w:w="7272" w:type="dxa"/>
          </w:tcPr>
          <w:p w:rsidR="001F789C" w:rsidRDefault="00253B27">
            <w:pPr>
              <w:pStyle w:val="TableParagraph"/>
              <w:tabs>
                <w:tab w:val="left" w:pos="616"/>
              </w:tabs>
              <w:spacing w:line="210" w:lineRule="exact"/>
              <w:ind w:left="50"/>
              <w:rPr>
                <w:sz w:val="20"/>
              </w:rPr>
            </w:pPr>
            <w:r>
              <w:rPr>
                <w:sz w:val="20"/>
              </w:rPr>
              <w:t>4.3</w:t>
            </w:r>
            <w:r>
              <w:rPr>
                <w:sz w:val="20"/>
              </w:rPr>
              <w:tab/>
              <w:t>Установка</w:t>
            </w:r>
          </w:p>
        </w:tc>
        <w:tc>
          <w:tcPr>
            <w:tcW w:w="708" w:type="dxa"/>
          </w:tcPr>
          <w:p w:rsidR="001F789C" w:rsidRDefault="00253B27">
            <w:pPr>
              <w:pStyle w:val="TableParagraph"/>
              <w:spacing w:line="210" w:lineRule="exact"/>
              <w:ind w:left="0" w:right="111"/>
              <w:jc w:val="right"/>
              <w:rPr>
                <w:sz w:val="20"/>
              </w:rPr>
            </w:pPr>
            <w:r>
              <w:rPr>
                <w:sz w:val="20"/>
              </w:rPr>
              <w:t>стр.</w:t>
            </w:r>
          </w:p>
        </w:tc>
        <w:tc>
          <w:tcPr>
            <w:tcW w:w="567" w:type="dxa"/>
          </w:tcPr>
          <w:p w:rsidR="001F789C" w:rsidRDefault="00253B27">
            <w:pPr>
              <w:pStyle w:val="TableParagraph"/>
              <w:spacing w:line="210" w:lineRule="exact"/>
              <w:ind w:left="0" w:right="31"/>
              <w:jc w:val="center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</w:tr>
      <w:tr w:rsidR="001F789C" w:rsidTr="0073063F">
        <w:trPr>
          <w:trHeight w:val="347"/>
        </w:trPr>
        <w:tc>
          <w:tcPr>
            <w:tcW w:w="7272" w:type="dxa"/>
          </w:tcPr>
          <w:p w:rsidR="001F789C" w:rsidRDefault="00253B27">
            <w:pPr>
              <w:pStyle w:val="TableParagraph"/>
              <w:tabs>
                <w:tab w:val="left" w:pos="621"/>
              </w:tabs>
              <w:spacing w:line="226" w:lineRule="exact"/>
              <w:ind w:left="50"/>
              <w:rPr>
                <w:sz w:val="20"/>
              </w:rPr>
            </w:pPr>
            <w:r>
              <w:rPr>
                <w:sz w:val="20"/>
              </w:rPr>
              <w:t>4.4</w:t>
            </w:r>
            <w:r>
              <w:rPr>
                <w:sz w:val="20"/>
              </w:rPr>
              <w:tab/>
              <w:t>Инструкция по очистке</w:t>
            </w:r>
          </w:p>
        </w:tc>
        <w:tc>
          <w:tcPr>
            <w:tcW w:w="708" w:type="dxa"/>
          </w:tcPr>
          <w:p w:rsidR="001F789C" w:rsidRDefault="00253B27">
            <w:pPr>
              <w:pStyle w:val="TableParagraph"/>
              <w:spacing w:line="226" w:lineRule="exact"/>
              <w:ind w:left="0" w:right="111"/>
              <w:jc w:val="right"/>
              <w:rPr>
                <w:sz w:val="20"/>
              </w:rPr>
            </w:pPr>
            <w:r>
              <w:rPr>
                <w:sz w:val="20"/>
              </w:rPr>
              <w:t>стр.</w:t>
            </w:r>
          </w:p>
        </w:tc>
        <w:tc>
          <w:tcPr>
            <w:tcW w:w="567" w:type="dxa"/>
          </w:tcPr>
          <w:p w:rsidR="001F789C" w:rsidRDefault="00253B27">
            <w:pPr>
              <w:pStyle w:val="TableParagraph"/>
              <w:spacing w:line="226" w:lineRule="exact"/>
              <w:ind w:left="0" w:right="31"/>
              <w:jc w:val="center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</w:tr>
      <w:tr w:rsidR="001F789C" w:rsidTr="0073063F">
        <w:trPr>
          <w:trHeight w:val="571"/>
        </w:trPr>
        <w:tc>
          <w:tcPr>
            <w:tcW w:w="7272" w:type="dxa"/>
          </w:tcPr>
          <w:p w:rsidR="001F789C" w:rsidRDefault="00253B27">
            <w:pPr>
              <w:pStyle w:val="TableParagraph"/>
              <w:numPr>
                <w:ilvl w:val="0"/>
                <w:numId w:val="22"/>
              </w:numPr>
              <w:tabs>
                <w:tab w:val="left" w:pos="616"/>
                <w:tab w:val="left" w:pos="617"/>
              </w:tabs>
              <w:spacing w:before="113" w:line="227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ИСПОЛЬЗОВАНИЕ</w:t>
            </w:r>
          </w:p>
          <w:p w:rsidR="001F789C" w:rsidRDefault="00253B27">
            <w:pPr>
              <w:pStyle w:val="TableParagraph"/>
              <w:numPr>
                <w:ilvl w:val="1"/>
                <w:numId w:val="22"/>
              </w:numPr>
              <w:tabs>
                <w:tab w:val="left" w:pos="616"/>
                <w:tab w:val="left" w:pos="617"/>
              </w:tabs>
              <w:spacing w:line="211" w:lineRule="exact"/>
              <w:rPr>
                <w:sz w:val="20"/>
              </w:rPr>
            </w:pPr>
            <w:r>
              <w:rPr>
                <w:sz w:val="20"/>
              </w:rPr>
              <w:t>Пуск тестоформовочной машины</w:t>
            </w:r>
          </w:p>
        </w:tc>
        <w:tc>
          <w:tcPr>
            <w:tcW w:w="708" w:type="dxa"/>
          </w:tcPr>
          <w:p w:rsidR="001F789C" w:rsidRDefault="001F789C">
            <w:pPr>
              <w:pStyle w:val="TableParagraph"/>
              <w:spacing w:before="3" w:line="240" w:lineRule="auto"/>
              <w:ind w:left="0"/>
              <w:rPr>
                <w:b/>
                <w:sz w:val="29"/>
              </w:rPr>
            </w:pPr>
          </w:p>
          <w:p w:rsidR="001F789C" w:rsidRDefault="00253B27">
            <w:pPr>
              <w:pStyle w:val="TableParagraph"/>
              <w:spacing w:line="215" w:lineRule="exact"/>
              <w:ind w:left="0" w:right="111"/>
              <w:jc w:val="right"/>
              <w:rPr>
                <w:sz w:val="20"/>
              </w:rPr>
            </w:pPr>
            <w:r>
              <w:rPr>
                <w:sz w:val="20"/>
              </w:rPr>
              <w:t>стр.</w:t>
            </w:r>
          </w:p>
        </w:tc>
        <w:tc>
          <w:tcPr>
            <w:tcW w:w="567" w:type="dxa"/>
          </w:tcPr>
          <w:p w:rsidR="001F789C" w:rsidRDefault="001F789C">
            <w:pPr>
              <w:pStyle w:val="TableParagraph"/>
              <w:spacing w:before="3" w:line="240" w:lineRule="auto"/>
              <w:ind w:left="0"/>
              <w:rPr>
                <w:b/>
                <w:sz w:val="29"/>
              </w:rPr>
            </w:pPr>
          </w:p>
          <w:p w:rsidR="001F789C" w:rsidRDefault="00253B27">
            <w:pPr>
              <w:pStyle w:val="TableParagraph"/>
              <w:spacing w:line="215" w:lineRule="exact"/>
              <w:ind w:left="0" w:right="32"/>
              <w:jc w:val="center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</w:tr>
      <w:tr w:rsidR="001F789C" w:rsidTr="0073063F">
        <w:trPr>
          <w:trHeight w:val="347"/>
        </w:trPr>
        <w:tc>
          <w:tcPr>
            <w:tcW w:w="7272" w:type="dxa"/>
          </w:tcPr>
          <w:p w:rsidR="001F789C" w:rsidRDefault="00253B27">
            <w:pPr>
              <w:pStyle w:val="TableParagraph"/>
              <w:tabs>
                <w:tab w:val="left" w:pos="616"/>
              </w:tabs>
              <w:spacing w:line="226" w:lineRule="exact"/>
              <w:ind w:left="50"/>
              <w:rPr>
                <w:sz w:val="20"/>
              </w:rPr>
            </w:pPr>
            <w:r>
              <w:rPr>
                <w:sz w:val="20"/>
              </w:rPr>
              <w:t>5.2</w:t>
            </w:r>
            <w:r>
              <w:rPr>
                <w:sz w:val="20"/>
              </w:rPr>
              <w:tab/>
              <w:t>Работа машины</w:t>
            </w:r>
          </w:p>
        </w:tc>
        <w:tc>
          <w:tcPr>
            <w:tcW w:w="708" w:type="dxa"/>
          </w:tcPr>
          <w:p w:rsidR="001F789C" w:rsidRDefault="00253B27">
            <w:pPr>
              <w:pStyle w:val="TableParagraph"/>
              <w:spacing w:line="226" w:lineRule="exact"/>
              <w:ind w:left="0" w:right="111"/>
              <w:jc w:val="right"/>
              <w:rPr>
                <w:sz w:val="20"/>
              </w:rPr>
            </w:pPr>
            <w:r>
              <w:rPr>
                <w:sz w:val="20"/>
              </w:rPr>
              <w:t>стр.</w:t>
            </w:r>
          </w:p>
        </w:tc>
        <w:tc>
          <w:tcPr>
            <w:tcW w:w="567" w:type="dxa"/>
          </w:tcPr>
          <w:p w:rsidR="001F789C" w:rsidRDefault="00253B27">
            <w:pPr>
              <w:pStyle w:val="TableParagraph"/>
              <w:spacing w:line="226" w:lineRule="exact"/>
              <w:ind w:left="0" w:right="31"/>
              <w:jc w:val="center"/>
              <w:rPr>
                <w:sz w:val="20"/>
              </w:rPr>
            </w:pPr>
            <w:r>
              <w:rPr>
                <w:sz w:val="20"/>
              </w:rPr>
              <w:t>9</w:t>
            </w:r>
          </w:p>
        </w:tc>
      </w:tr>
      <w:tr w:rsidR="001F789C" w:rsidTr="0073063F">
        <w:trPr>
          <w:trHeight w:val="345"/>
        </w:trPr>
        <w:tc>
          <w:tcPr>
            <w:tcW w:w="7272" w:type="dxa"/>
          </w:tcPr>
          <w:p w:rsidR="001F789C" w:rsidRDefault="00253B27">
            <w:pPr>
              <w:pStyle w:val="TableParagraph"/>
              <w:tabs>
                <w:tab w:val="left" w:pos="616"/>
              </w:tabs>
              <w:spacing w:before="113" w:line="212" w:lineRule="exact"/>
              <w:ind w:left="50"/>
              <w:rPr>
                <w:b/>
                <w:sz w:val="20"/>
              </w:rPr>
            </w:pPr>
            <w:r>
              <w:rPr>
                <w:b/>
                <w:sz w:val="20"/>
              </w:rPr>
              <w:t>6</w:t>
            </w:r>
            <w:r>
              <w:rPr>
                <w:b/>
                <w:sz w:val="20"/>
              </w:rPr>
              <w:tab/>
              <w:t>ПОРЯДОК ИСПОЛЬЗОВАНИЯ МАШИНЫ</w:t>
            </w:r>
          </w:p>
        </w:tc>
        <w:tc>
          <w:tcPr>
            <w:tcW w:w="708" w:type="dxa"/>
          </w:tcPr>
          <w:p w:rsidR="001F789C" w:rsidRDefault="001F789C"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  <w:tc>
          <w:tcPr>
            <w:tcW w:w="567" w:type="dxa"/>
          </w:tcPr>
          <w:p w:rsidR="001F789C" w:rsidRDefault="001F789C"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</w:tr>
      <w:tr w:rsidR="001F789C" w:rsidTr="0073063F">
        <w:trPr>
          <w:trHeight w:val="227"/>
        </w:trPr>
        <w:tc>
          <w:tcPr>
            <w:tcW w:w="7272" w:type="dxa"/>
          </w:tcPr>
          <w:p w:rsidR="001F789C" w:rsidRDefault="00253B27">
            <w:pPr>
              <w:pStyle w:val="TableParagraph"/>
              <w:tabs>
                <w:tab w:val="left" w:pos="621"/>
              </w:tabs>
              <w:spacing w:line="208" w:lineRule="exact"/>
              <w:ind w:left="50"/>
              <w:rPr>
                <w:sz w:val="20"/>
              </w:rPr>
            </w:pPr>
            <w:r>
              <w:rPr>
                <w:sz w:val="20"/>
              </w:rPr>
              <w:t>6.1</w:t>
            </w:r>
            <w:r>
              <w:rPr>
                <w:sz w:val="20"/>
              </w:rPr>
              <w:tab/>
              <w:t>Правильное вращение машины</w:t>
            </w:r>
          </w:p>
        </w:tc>
        <w:tc>
          <w:tcPr>
            <w:tcW w:w="708" w:type="dxa"/>
          </w:tcPr>
          <w:p w:rsidR="001F789C" w:rsidRDefault="00253B27">
            <w:pPr>
              <w:pStyle w:val="TableParagraph"/>
              <w:spacing w:line="208" w:lineRule="exact"/>
              <w:ind w:left="0" w:right="111"/>
              <w:jc w:val="right"/>
              <w:rPr>
                <w:sz w:val="20"/>
              </w:rPr>
            </w:pPr>
            <w:r>
              <w:rPr>
                <w:sz w:val="20"/>
              </w:rPr>
              <w:t>стр.</w:t>
            </w:r>
          </w:p>
        </w:tc>
        <w:tc>
          <w:tcPr>
            <w:tcW w:w="567" w:type="dxa"/>
          </w:tcPr>
          <w:p w:rsidR="001F789C" w:rsidRDefault="00253B27">
            <w:pPr>
              <w:pStyle w:val="TableParagraph"/>
              <w:spacing w:line="208" w:lineRule="exact"/>
              <w:ind w:left="95" w:right="28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</w:tr>
      <w:tr w:rsidR="001F789C" w:rsidTr="0073063F">
        <w:trPr>
          <w:trHeight w:val="229"/>
        </w:trPr>
        <w:tc>
          <w:tcPr>
            <w:tcW w:w="7272" w:type="dxa"/>
          </w:tcPr>
          <w:p w:rsidR="001F789C" w:rsidRDefault="00253B27">
            <w:pPr>
              <w:pStyle w:val="TableParagraph"/>
              <w:tabs>
                <w:tab w:val="left" w:pos="621"/>
              </w:tabs>
              <w:spacing w:line="209" w:lineRule="exact"/>
              <w:ind w:left="50"/>
              <w:rPr>
                <w:sz w:val="20"/>
              </w:rPr>
            </w:pPr>
            <w:r>
              <w:rPr>
                <w:sz w:val="20"/>
              </w:rPr>
              <w:t>6.2</w:t>
            </w:r>
            <w:r>
              <w:rPr>
                <w:sz w:val="20"/>
              </w:rPr>
              <w:tab/>
              <w:t>Правильная раскатка теста</w:t>
            </w:r>
          </w:p>
        </w:tc>
        <w:tc>
          <w:tcPr>
            <w:tcW w:w="708" w:type="dxa"/>
          </w:tcPr>
          <w:p w:rsidR="001F789C" w:rsidRDefault="00253B27">
            <w:pPr>
              <w:pStyle w:val="TableParagraph"/>
              <w:spacing w:line="209" w:lineRule="exact"/>
              <w:ind w:left="0" w:right="111"/>
              <w:jc w:val="right"/>
              <w:rPr>
                <w:sz w:val="20"/>
              </w:rPr>
            </w:pPr>
            <w:r>
              <w:rPr>
                <w:sz w:val="20"/>
              </w:rPr>
              <w:t>стр.</w:t>
            </w:r>
          </w:p>
        </w:tc>
        <w:tc>
          <w:tcPr>
            <w:tcW w:w="567" w:type="dxa"/>
          </w:tcPr>
          <w:p w:rsidR="001F789C" w:rsidRDefault="00253B27">
            <w:pPr>
              <w:pStyle w:val="TableParagraph"/>
              <w:spacing w:line="209" w:lineRule="exact"/>
              <w:ind w:left="95" w:right="28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</w:tr>
      <w:tr w:rsidR="001F789C" w:rsidTr="0073063F">
        <w:trPr>
          <w:trHeight w:val="229"/>
        </w:trPr>
        <w:tc>
          <w:tcPr>
            <w:tcW w:w="7272" w:type="dxa"/>
          </w:tcPr>
          <w:p w:rsidR="001F789C" w:rsidRDefault="00253B27">
            <w:pPr>
              <w:pStyle w:val="TableParagraph"/>
              <w:tabs>
                <w:tab w:val="left" w:pos="621"/>
              </w:tabs>
              <w:spacing w:line="209" w:lineRule="exact"/>
              <w:ind w:left="50"/>
              <w:rPr>
                <w:sz w:val="20"/>
              </w:rPr>
            </w:pPr>
            <w:r>
              <w:rPr>
                <w:sz w:val="20"/>
              </w:rPr>
              <w:t>6.3</w:t>
            </w:r>
            <w:r>
              <w:rPr>
                <w:sz w:val="20"/>
              </w:rPr>
              <w:tab/>
              <w:t>Важно</w:t>
            </w:r>
          </w:p>
        </w:tc>
        <w:tc>
          <w:tcPr>
            <w:tcW w:w="708" w:type="dxa"/>
          </w:tcPr>
          <w:p w:rsidR="001F789C" w:rsidRDefault="00253B27">
            <w:pPr>
              <w:pStyle w:val="TableParagraph"/>
              <w:spacing w:line="209" w:lineRule="exact"/>
              <w:ind w:left="0" w:right="111"/>
              <w:jc w:val="right"/>
              <w:rPr>
                <w:sz w:val="20"/>
              </w:rPr>
            </w:pPr>
            <w:r>
              <w:rPr>
                <w:sz w:val="20"/>
              </w:rPr>
              <w:t>стр.</w:t>
            </w:r>
          </w:p>
        </w:tc>
        <w:tc>
          <w:tcPr>
            <w:tcW w:w="567" w:type="dxa"/>
          </w:tcPr>
          <w:p w:rsidR="001F789C" w:rsidRDefault="00253B27">
            <w:pPr>
              <w:pStyle w:val="TableParagraph"/>
              <w:spacing w:line="209" w:lineRule="exact"/>
              <w:ind w:left="95" w:right="28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</w:tr>
      <w:tr w:rsidR="001F789C" w:rsidTr="0073063F">
        <w:trPr>
          <w:trHeight w:val="230"/>
        </w:trPr>
        <w:tc>
          <w:tcPr>
            <w:tcW w:w="7272" w:type="dxa"/>
          </w:tcPr>
          <w:p w:rsidR="001F789C" w:rsidRDefault="00253B27">
            <w:pPr>
              <w:pStyle w:val="TableParagraph"/>
              <w:tabs>
                <w:tab w:val="left" w:pos="621"/>
              </w:tabs>
              <w:spacing w:line="210" w:lineRule="exact"/>
              <w:ind w:left="50"/>
              <w:rPr>
                <w:sz w:val="20"/>
              </w:rPr>
            </w:pPr>
            <w:r>
              <w:rPr>
                <w:sz w:val="20"/>
              </w:rPr>
              <w:t>6.4</w:t>
            </w:r>
            <w:r>
              <w:rPr>
                <w:sz w:val="20"/>
              </w:rPr>
              <w:tab/>
              <w:t>Как получить различные формы изделий</w:t>
            </w:r>
          </w:p>
        </w:tc>
        <w:tc>
          <w:tcPr>
            <w:tcW w:w="708" w:type="dxa"/>
          </w:tcPr>
          <w:p w:rsidR="001F789C" w:rsidRDefault="00253B27">
            <w:pPr>
              <w:pStyle w:val="TableParagraph"/>
              <w:spacing w:line="210" w:lineRule="exact"/>
              <w:ind w:left="0" w:right="111"/>
              <w:jc w:val="right"/>
              <w:rPr>
                <w:sz w:val="20"/>
              </w:rPr>
            </w:pPr>
            <w:r>
              <w:rPr>
                <w:sz w:val="20"/>
              </w:rPr>
              <w:t>стр.</w:t>
            </w:r>
          </w:p>
        </w:tc>
        <w:tc>
          <w:tcPr>
            <w:tcW w:w="567" w:type="dxa"/>
          </w:tcPr>
          <w:p w:rsidR="001F789C" w:rsidRDefault="00253B27">
            <w:pPr>
              <w:pStyle w:val="TableParagraph"/>
              <w:spacing w:line="210" w:lineRule="exact"/>
              <w:ind w:left="95" w:right="28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</w:tr>
      <w:tr w:rsidR="001F789C" w:rsidTr="0073063F">
        <w:trPr>
          <w:trHeight w:val="347"/>
        </w:trPr>
        <w:tc>
          <w:tcPr>
            <w:tcW w:w="7272" w:type="dxa"/>
          </w:tcPr>
          <w:p w:rsidR="001F789C" w:rsidRDefault="00253B27">
            <w:pPr>
              <w:pStyle w:val="TableParagraph"/>
              <w:tabs>
                <w:tab w:val="left" w:pos="621"/>
              </w:tabs>
              <w:spacing w:line="226" w:lineRule="exact"/>
              <w:ind w:left="50"/>
              <w:rPr>
                <w:sz w:val="20"/>
              </w:rPr>
            </w:pPr>
            <w:r>
              <w:rPr>
                <w:sz w:val="20"/>
              </w:rPr>
              <w:t>6.5</w:t>
            </w:r>
            <w:r>
              <w:rPr>
                <w:sz w:val="20"/>
              </w:rPr>
              <w:tab/>
              <w:t>Передняя или задняя разгрузка формованных хлебобулочных изделий</w:t>
            </w:r>
          </w:p>
        </w:tc>
        <w:tc>
          <w:tcPr>
            <w:tcW w:w="708" w:type="dxa"/>
          </w:tcPr>
          <w:p w:rsidR="001F789C" w:rsidRDefault="00253B27">
            <w:pPr>
              <w:pStyle w:val="TableParagraph"/>
              <w:spacing w:line="226" w:lineRule="exact"/>
              <w:ind w:left="0" w:right="111"/>
              <w:jc w:val="right"/>
              <w:rPr>
                <w:sz w:val="20"/>
              </w:rPr>
            </w:pPr>
            <w:r>
              <w:rPr>
                <w:sz w:val="20"/>
              </w:rPr>
              <w:t>стр.</w:t>
            </w:r>
          </w:p>
        </w:tc>
        <w:tc>
          <w:tcPr>
            <w:tcW w:w="567" w:type="dxa"/>
          </w:tcPr>
          <w:p w:rsidR="001F789C" w:rsidRDefault="00253B27">
            <w:pPr>
              <w:pStyle w:val="TableParagraph"/>
              <w:spacing w:line="226" w:lineRule="exact"/>
              <w:ind w:left="94" w:right="28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</w:tr>
      <w:tr w:rsidR="001F789C" w:rsidTr="0073063F">
        <w:trPr>
          <w:trHeight w:val="571"/>
        </w:trPr>
        <w:tc>
          <w:tcPr>
            <w:tcW w:w="7272" w:type="dxa"/>
          </w:tcPr>
          <w:p w:rsidR="001F789C" w:rsidRDefault="00253B27">
            <w:pPr>
              <w:pStyle w:val="TableParagraph"/>
              <w:numPr>
                <w:ilvl w:val="0"/>
                <w:numId w:val="21"/>
              </w:numPr>
              <w:tabs>
                <w:tab w:val="left" w:pos="616"/>
                <w:tab w:val="left" w:pos="617"/>
              </w:tabs>
              <w:spacing w:before="113" w:line="227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ТЕХНИЧЕСКОЕ ОБСЛУЖИВАНИЕ</w:t>
            </w:r>
          </w:p>
          <w:p w:rsidR="001F789C" w:rsidRDefault="00253B27">
            <w:pPr>
              <w:pStyle w:val="TableParagraph"/>
              <w:numPr>
                <w:ilvl w:val="1"/>
                <w:numId w:val="21"/>
              </w:numPr>
              <w:tabs>
                <w:tab w:val="left" w:pos="616"/>
                <w:tab w:val="left" w:pos="617"/>
              </w:tabs>
              <w:spacing w:line="211" w:lineRule="exact"/>
              <w:rPr>
                <w:sz w:val="20"/>
              </w:rPr>
            </w:pPr>
            <w:r>
              <w:rPr>
                <w:sz w:val="20"/>
              </w:rPr>
              <w:t>Новая машина</w:t>
            </w:r>
          </w:p>
        </w:tc>
        <w:tc>
          <w:tcPr>
            <w:tcW w:w="708" w:type="dxa"/>
          </w:tcPr>
          <w:p w:rsidR="001F789C" w:rsidRDefault="001F789C">
            <w:pPr>
              <w:pStyle w:val="TableParagraph"/>
              <w:spacing w:before="3" w:line="240" w:lineRule="auto"/>
              <w:ind w:left="0"/>
              <w:rPr>
                <w:b/>
                <w:sz w:val="29"/>
              </w:rPr>
            </w:pPr>
          </w:p>
          <w:p w:rsidR="001F789C" w:rsidRDefault="00253B27">
            <w:pPr>
              <w:pStyle w:val="TableParagraph"/>
              <w:spacing w:line="215" w:lineRule="exact"/>
              <w:ind w:left="0" w:right="111"/>
              <w:jc w:val="right"/>
              <w:rPr>
                <w:sz w:val="20"/>
              </w:rPr>
            </w:pPr>
            <w:r>
              <w:rPr>
                <w:sz w:val="20"/>
              </w:rPr>
              <w:t>стр.</w:t>
            </w:r>
          </w:p>
        </w:tc>
        <w:tc>
          <w:tcPr>
            <w:tcW w:w="567" w:type="dxa"/>
          </w:tcPr>
          <w:p w:rsidR="001F789C" w:rsidRDefault="001F789C">
            <w:pPr>
              <w:pStyle w:val="TableParagraph"/>
              <w:spacing w:before="3" w:line="240" w:lineRule="auto"/>
              <w:ind w:left="0"/>
              <w:rPr>
                <w:b/>
                <w:sz w:val="29"/>
              </w:rPr>
            </w:pPr>
          </w:p>
          <w:p w:rsidR="001F789C" w:rsidRDefault="00253B27">
            <w:pPr>
              <w:pStyle w:val="TableParagraph"/>
              <w:spacing w:line="215" w:lineRule="exact"/>
              <w:ind w:left="95" w:right="28"/>
              <w:jc w:val="center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</w:tr>
      <w:tr w:rsidR="001F789C" w:rsidTr="0073063F">
        <w:trPr>
          <w:trHeight w:val="230"/>
        </w:trPr>
        <w:tc>
          <w:tcPr>
            <w:tcW w:w="7272" w:type="dxa"/>
          </w:tcPr>
          <w:p w:rsidR="001F789C" w:rsidRDefault="00253B27">
            <w:pPr>
              <w:pStyle w:val="TableParagraph"/>
              <w:tabs>
                <w:tab w:val="left" w:pos="616"/>
              </w:tabs>
              <w:spacing w:line="210" w:lineRule="exact"/>
              <w:ind w:left="50"/>
              <w:rPr>
                <w:sz w:val="20"/>
              </w:rPr>
            </w:pPr>
            <w:r>
              <w:rPr>
                <w:sz w:val="20"/>
              </w:rPr>
              <w:t>7.2</w:t>
            </w:r>
            <w:r>
              <w:rPr>
                <w:sz w:val="20"/>
              </w:rPr>
              <w:tab/>
              <w:t>Ежедневное обслуживание</w:t>
            </w:r>
          </w:p>
        </w:tc>
        <w:tc>
          <w:tcPr>
            <w:tcW w:w="708" w:type="dxa"/>
          </w:tcPr>
          <w:p w:rsidR="001F789C" w:rsidRDefault="00253B27">
            <w:pPr>
              <w:pStyle w:val="TableParagraph"/>
              <w:spacing w:line="210" w:lineRule="exact"/>
              <w:ind w:left="0" w:right="111"/>
              <w:jc w:val="right"/>
              <w:rPr>
                <w:sz w:val="20"/>
              </w:rPr>
            </w:pPr>
            <w:r>
              <w:rPr>
                <w:sz w:val="20"/>
              </w:rPr>
              <w:t>стр.</w:t>
            </w:r>
          </w:p>
        </w:tc>
        <w:tc>
          <w:tcPr>
            <w:tcW w:w="567" w:type="dxa"/>
          </w:tcPr>
          <w:p w:rsidR="001F789C" w:rsidRDefault="00253B27">
            <w:pPr>
              <w:pStyle w:val="TableParagraph"/>
              <w:spacing w:line="210" w:lineRule="exact"/>
              <w:ind w:left="95" w:right="28"/>
              <w:jc w:val="center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</w:tr>
      <w:tr w:rsidR="001F789C" w:rsidTr="0073063F">
        <w:trPr>
          <w:trHeight w:val="347"/>
        </w:trPr>
        <w:tc>
          <w:tcPr>
            <w:tcW w:w="7272" w:type="dxa"/>
          </w:tcPr>
          <w:p w:rsidR="001F789C" w:rsidRDefault="00253B27">
            <w:pPr>
              <w:pStyle w:val="TableParagraph"/>
              <w:tabs>
                <w:tab w:val="left" w:pos="616"/>
              </w:tabs>
              <w:spacing w:line="226" w:lineRule="exact"/>
              <w:ind w:left="50"/>
              <w:rPr>
                <w:sz w:val="20"/>
              </w:rPr>
            </w:pPr>
            <w:r>
              <w:rPr>
                <w:sz w:val="20"/>
              </w:rPr>
              <w:t>7.3</w:t>
            </w:r>
            <w:r>
              <w:rPr>
                <w:sz w:val="20"/>
              </w:rPr>
              <w:tab/>
              <w:t>Порядок замены суконных формовочных лент и подающей ленты</w:t>
            </w:r>
          </w:p>
        </w:tc>
        <w:tc>
          <w:tcPr>
            <w:tcW w:w="708" w:type="dxa"/>
          </w:tcPr>
          <w:p w:rsidR="001F789C" w:rsidRDefault="00253B27">
            <w:pPr>
              <w:pStyle w:val="TableParagraph"/>
              <w:spacing w:line="226" w:lineRule="exact"/>
              <w:ind w:left="0" w:right="111"/>
              <w:jc w:val="right"/>
              <w:rPr>
                <w:sz w:val="20"/>
              </w:rPr>
            </w:pPr>
            <w:r>
              <w:rPr>
                <w:sz w:val="20"/>
              </w:rPr>
              <w:t>стр.</w:t>
            </w:r>
          </w:p>
        </w:tc>
        <w:tc>
          <w:tcPr>
            <w:tcW w:w="567" w:type="dxa"/>
          </w:tcPr>
          <w:p w:rsidR="001F789C" w:rsidRDefault="00253B27">
            <w:pPr>
              <w:pStyle w:val="TableParagraph"/>
              <w:spacing w:line="226" w:lineRule="exact"/>
              <w:ind w:left="94" w:right="28"/>
              <w:jc w:val="center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</w:tr>
      <w:tr w:rsidR="001F789C" w:rsidTr="0073063F">
        <w:trPr>
          <w:trHeight w:val="345"/>
        </w:trPr>
        <w:tc>
          <w:tcPr>
            <w:tcW w:w="7272" w:type="dxa"/>
          </w:tcPr>
          <w:p w:rsidR="001F789C" w:rsidRDefault="00253B27">
            <w:pPr>
              <w:pStyle w:val="TableParagraph"/>
              <w:tabs>
                <w:tab w:val="left" w:pos="616"/>
              </w:tabs>
              <w:spacing w:before="113" w:line="212" w:lineRule="exact"/>
              <w:ind w:left="50"/>
              <w:rPr>
                <w:b/>
                <w:sz w:val="20"/>
              </w:rPr>
            </w:pPr>
            <w:r>
              <w:rPr>
                <w:b/>
                <w:sz w:val="20"/>
              </w:rPr>
              <w:t>8</w:t>
            </w:r>
            <w:r>
              <w:rPr>
                <w:b/>
                <w:sz w:val="20"/>
              </w:rPr>
              <w:tab/>
              <w:t>РИСКИ</w:t>
            </w:r>
          </w:p>
        </w:tc>
        <w:tc>
          <w:tcPr>
            <w:tcW w:w="708" w:type="dxa"/>
          </w:tcPr>
          <w:p w:rsidR="001F789C" w:rsidRDefault="001F789C"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  <w:tc>
          <w:tcPr>
            <w:tcW w:w="567" w:type="dxa"/>
          </w:tcPr>
          <w:p w:rsidR="001F789C" w:rsidRDefault="001F789C"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</w:tr>
      <w:tr w:rsidR="001F789C" w:rsidTr="0073063F">
        <w:trPr>
          <w:trHeight w:val="226"/>
        </w:trPr>
        <w:tc>
          <w:tcPr>
            <w:tcW w:w="7272" w:type="dxa"/>
          </w:tcPr>
          <w:p w:rsidR="001F789C" w:rsidRDefault="00253B27">
            <w:pPr>
              <w:pStyle w:val="TableParagraph"/>
              <w:tabs>
                <w:tab w:val="left" w:pos="616"/>
              </w:tabs>
              <w:spacing w:line="207" w:lineRule="exact"/>
              <w:ind w:left="50"/>
              <w:rPr>
                <w:sz w:val="20"/>
              </w:rPr>
            </w:pPr>
            <w:r>
              <w:rPr>
                <w:sz w:val="20"/>
              </w:rPr>
              <w:t>8.1</w:t>
            </w:r>
            <w:r>
              <w:rPr>
                <w:sz w:val="20"/>
              </w:rPr>
              <w:tab/>
              <w:t>Опасность, исходящая от механических частей</w:t>
            </w:r>
          </w:p>
        </w:tc>
        <w:tc>
          <w:tcPr>
            <w:tcW w:w="708" w:type="dxa"/>
          </w:tcPr>
          <w:p w:rsidR="001F789C" w:rsidRDefault="00253B27">
            <w:pPr>
              <w:pStyle w:val="TableParagraph"/>
              <w:spacing w:line="207" w:lineRule="exact"/>
              <w:ind w:left="0" w:right="111"/>
              <w:jc w:val="right"/>
              <w:rPr>
                <w:sz w:val="20"/>
              </w:rPr>
            </w:pPr>
            <w:r>
              <w:rPr>
                <w:sz w:val="20"/>
              </w:rPr>
              <w:t>стр.</w:t>
            </w:r>
          </w:p>
        </w:tc>
        <w:tc>
          <w:tcPr>
            <w:tcW w:w="567" w:type="dxa"/>
          </w:tcPr>
          <w:p w:rsidR="001F789C" w:rsidRDefault="00253B27">
            <w:pPr>
              <w:pStyle w:val="TableParagraph"/>
              <w:spacing w:line="207" w:lineRule="exact"/>
              <w:ind w:left="95" w:right="28"/>
              <w:jc w:val="center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</w:tr>
      <w:tr w:rsidR="001F789C" w:rsidTr="0073063F">
        <w:trPr>
          <w:trHeight w:val="229"/>
        </w:trPr>
        <w:tc>
          <w:tcPr>
            <w:tcW w:w="7272" w:type="dxa"/>
          </w:tcPr>
          <w:p w:rsidR="001F789C" w:rsidRDefault="00253B27">
            <w:pPr>
              <w:pStyle w:val="TableParagraph"/>
              <w:tabs>
                <w:tab w:val="left" w:pos="616"/>
              </w:tabs>
              <w:spacing w:line="209" w:lineRule="exact"/>
              <w:ind w:left="50"/>
              <w:rPr>
                <w:sz w:val="20"/>
              </w:rPr>
            </w:pPr>
            <w:r>
              <w:rPr>
                <w:sz w:val="20"/>
              </w:rPr>
              <w:t>8.2</w:t>
            </w:r>
            <w:r>
              <w:rPr>
                <w:sz w:val="20"/>
              </w:rPr>
              <w:tab/>
              <w:t>Опасность, исходящая от электрических частей</w:t>
            </w:r>
          </w:p>
        </w:tc>
        <w:tc>
          <w:tcPr>
            <w:tcW w:w="708" w:type="dxa"/>
          </w:tcPr>
          <w:p w:rsidR="001F789C" w:rsidRDefault="00253B27">
            <w:pPr>
              <w:pStyle w:val="TableParagraph"/>
              <w:spacing w:line="209" w:lineRule="exact"/>
              <w:ind w:left="0" w:right="111"/>
              <w:jc w:val="right"/>
              <w:rPr>
                <w:sz w:val="20"/>
              </w:rPr>
            </w:pPr>
            <w:r>
              <w:rPr>
                <w:sz w:val="20"/>
              </w:rPr>
              <w:t>стр.</w:t>
            </w:r>
          </w:p>
        </w:tc>
        <w:tc>
          <w:tcPr>
            <w:tcW w:w="567" w:type="dxa"/>
          </w:tcPr>
          <w:p w:rsidR="001F789C" w:rsidRDefault="00253B27">
            <w:pPr>
              <w:pStyle w:val="TableParagraph"/>
              <w:spacing w:line="209" w:lineRule="exact"/>
              <w:ind w:left="95" w:right="28"/>
              <w:jc w:val="center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</w:tr>
      <w:tr w:rsidR="001F789C" w:rsidTr="0073063F">
        <w:trPr>
          <w:trHeight w:val="347"/>
        </w:trPr>
        <w:tc>
          <w:tcPr>
            <w:tcW w:w="7272" w:type="dxa"/>
          </w:tcPr>
          <w:p w:rsidR="001F789C" w:rsidRDefault="00253B27">
            <w:pPr>
              <w:pStyle w:val="TableParagraph"/>
              <w:tabs>
                <w:tab w:val="left" w:pos="616"/>
              </w:tabs>
              <w:spacing w:line="226" w:lineRule="exact"/>
              <w:ind w:left="50"/>
              <w:rPr>
                <w:sz w:val="20"/>
              </w:rPr>
            </w:pPr>
            <w:r>
              <w:rPr>
                <w:sz w:val="20"/>
              </w:rPr>
              <w:t>8.3</w:t>
            </w:r>
            <w:r>
              <w:rPr>
                <w:sz w:val="20"/>
              </w:rPr>
              <w:tab/>
              <w:t>Токсикологическая опасность</w:t>
            </w:r>
          </w:p>
        </w:tc>
        <w:tc>
          <w:tcPr>
            <w:tcW w:w="708" w:type="dxa"/>
          </w:tcPr>
          <w:p w:rsidR="001F789C" w:rsidRDefault="00253B27">
            <w:pPr>
              <w:pStyle w:val="TableParagraph"/>
              <w:spacing w:line="226" w:lineRule="exact"/>
              <w:ind w:left="0" w:right="111"/>
              <w:jc w:val="right"/>
              <w:rPr>
                <w:sz w:val="20"/>
              </w:rPr>
            </w:pPr>
            <w:r>
              <w:rPr>
                <w:sz w:val="20"/>
              </w:rPr>
              <w:t>стр.</w:t>
            </w:r>
          </w:p>
        </w:tc>
        <w:tc>
          <w:tcPr>
            <w:tcW w:w="567" w:type="dxa"/>
          </w:tcPr>
          <w:p w:rsidR="001F789C" w:rsidRDefault="00253B27">
            <w:pPr>
              <w:pStyle w:val="TableParagraph"/>
              <w:spacing w:line="226" w:lineRule="exact"/>
              <w:ind w:left="95" w:right="28"/>
              <w:jc w:val="center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</w:tr>
      <w:tr w:rsidR="001F789C" w:rsidTr="0073063F">
        <w:trPr>
          <w:trHeight w:val="345"/>
        </w:trPr>
        <w:tc>
          <w:tcPr>
            <w:tcW w:w="7272" w:type="dxa"/>
          </w:tcPr>
          <w:p w:rsidR="001F789C" w:rsidRDefault="00253B27">
            <w:pPr>
              <w:pStyle w:val="TableParagraph"/>
              <w:tabs>
                <w:tab w:val="left" w:pos="616"/>
              </w:tabs>
              <w:spacing w:before="113" w:line="212" w:lineRule="exact"/>
              <w:ind w:left="50"/>
              <w:rPr>
                <w:b/>
                <w:sz w:val="20"/>
              </w:rPr>
            </w:pPr>
            <w:r>
              <w:rPr>
                <w:b/>
                <w:sz w:val="20"/>
              </w:rPr>
              <w:t>9</w:t>
            </w:r>
            <w:r>
              <w:rPr>
                <w:b/>
                <w:sz w:val="20"/>
              </w:rPr>
              <w:tab/>
              <w:t>ЗАПАСНЫЕ ЧАСТИ</w:t>
            </w:r>
          </w:p>
        </w:tc>
        <w:tc>
          <w:tcPr>
            <w:tcW w:w="708" w:type="dxa"/>
          </w:tcPr>
          <w:p w:rsidR="001F789C" w:rsidRDefault="001F789C"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  <w:tc>
          <w:tcPr>
            <w:tcW w:w="567" w:type="dxa"/>
          </w:tcPr>
          <w:p w:rsidR="001F789C" w:rsidRDefault="001F789C"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</w:tr>
      <w:tr w:rsidR="001F789C" w:rsidTr="0073063F">
        <w:trPr>
          <w:trHeight w:val="341"/>
        </w:trPr>
        <w:tc>
          <w:tcPr>
            <w:tcW w:w="7272" w:type="dxa"/>
          </w:tcPr>
          <w:p w:rsidR="001F789C" w:rsidRDefault="00253B27">
            <w:pPr>
              <w:pStyle w:val="TableParagraph"/>
              <w:tabs>
                <w:tab w:val="left" w:pos="616"/>
              </w:tabs>
              <w:spacing w:line="223" w:lineRule="exact"/>
              <w:ind w:left="50"/>
              <w:rPr>
                <w:sz w:val="20"/>
              </w:rPr>
            </w:pPr>
            <w:r>
              <w:rPr>
                <w:sz w:val="20"/>
              </w:rPr>
              <w:t>9.1</w:t>
            </w:r>
            <w:r>
              <w:rPr>
                <w:sz w:val="20"/>
              </w:rPr>
              <w:tab/>
              <w:t>Возможные заказы</w:t>
            </w:r>
          </w:p>
        </w:tc>
        <w:tc>
          <w:tcPr>
            <w:tcW w:w="708" w:type="dxa"/>
          </w:tcPr>
          <w:p w:rsidR="001F789C" w:rsidRDefault="00253B27">
            <w:pPr>
              <w:pStyle w:val="TableParagraph"/>
              <w:spacing w:line="223" w:lineRule="exact"/>
              <w:ind w:left="0" w:right="111"/>
              <w:jc w:val="right"/>
              <w:rPr>
                <w:sz w:val="20"/>
              </w:rPr>
            </w:pPr>
            <w:r>
              <w:rPr>
                <w:sz w:val="20"/>
              </w:rPr>
              <w:t>стр.</w:t>
            </w:r>
          </w:p>
        </w:tc>
        <w:tc>
          <w:tcPr>
            <w:tcW w:w="567" w:type="dxa"/>
          </w:tcPr>
          <w:p w:rsidR="001F789C" w:rsidRDefault="00253B27">
            <w:pPr>
              <w:pStyle w:val="TableParagraph"/>
              <w:spacing w:line="223" w:lineRule="exact"/>
              <w:ind w:left="95" w:right="28"/>
              <w:jc w:val="center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</w:tr>
      <w:tr w:rsidR="001F789C" w:rsidTr="0073063F">
        <w:trPr>
          <w:trHeight w:val="344"/>
        </w:trPr>
        <w:tc>
          <w:tcPr>
            <w:tcW w:w="7272" w:type="dxa"/>
          </w:tcPr>
          <w:p w:rsidR="001F789C" w:rsidRDefault="00253B27">
            <w:pPr>
              <w:pStyle w:val="TableParagraph"/>
              <w:tabs>
                <w:tab w:val="left" w:pos="616"/>
              </w:tabs>
              <w:spacing w:before="109" w:line="215" w:lineRule="exact"/>
              <w:ind w:left="50"/>
              <w:rPr>
                <w:b/>
                <w:sz w:val="20"/>
              </w:rPr>
            </w:pPr>
            <w:r>
              <w:rPr>
                <w:b/>
                <w:sz w:val="20"/>
              </w:rPr>
              <w:t>10</w:t>
            </w:r>
            <w:r>
              <w:rPr>
                <w:b/>
                <w:sz w:val="20"/>
              </w:rPr>
              <w:tab/>
              <w:t>ЭЛЕКТРИЧЕСКАЯ СХЕМА</w:t>
            </w:r>
          </w:p>
        </w:tc>
        <w:tc>
          <w:tcPr>
            <w:tcW w:w="708" w:type="dxa"/>
          </w:tcPr>
          <w:p w:rsidR="001F789C" w:rsidRDefault="00253B27">
            <w:pPr>
              <w:pStyle w:val="TableParagraph"/>
              <w:spacing w:before="109" w:line="215" w:lineRule="exact"/>
              <w:ind w:left="0" w:right="111"/>
              <w:jc w:val="right"/>
              <w:rPr>
                <w:sz w:val="20"/>
              </w:rPr>
            </w:pPr>
            <w:r>
              <w:rPr>
                <w:sz w:val="20"/>
              </w:rPr>
              <w:t>стр.</w:t>
            </w:r>
          </w:p>
        </w:tc>
        <w:tc>
          <w:tcPr>
            <w:tcW w:w="567" w:type="dxa"/>
          </w:tcPr>
          <w:p w:rsidR="001F789C" w:rsidRDefault="00253B27">
            <w:pPr>
              <w:pStyle w:val="TableParagraph"/>
              <w:spacing w:before="109" w:line="215" w:lineRule="exact"/>
              <w:ind w:left="95" w:right="28"/>
              <w:jc w:val="center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</w:tr>
      <w:tr w:rsidR="001F789C" w:rsidTr="0073063F">
        <w:trPr>
          <w:trHeight w:val="230"/>
        </w:trPr>
        <w:tc>
          <w:tcPr>
            <w:tcW w:w="7272" w:type="dxa"/>
          </w:tcPr>
          <w:p w:rsidR="001F789C" w:rsidRDefault="00253B27">
            <w:pPr>
              <w:pStyle w:val="TableParagraph"/>
              <w:tabs>
                <w:tab w:val="left" w:pos="616"/>
              </w:tabs>
              <w:spacing w:line="210" w:lineRule="exact"/>
              <w:ind w:left="50"/>
              <w:rPr>
                <w:b/>
                <w:sz w:val="20"/>
              </w:rPr>
            </w:pPr>
            <w:r>
              <w:rPr>
                <w:b/>
                <w:sz w:val="20"/>
              </w:rPr>
              <w:t>11</w:t>
            </w:r>
            <w:r>
              <w:rPr>
                <w:b/>
                <w:sz w:val="20"/>
              </w:rPr>
              <w:tab/>
              <w:t xml:space="preserve">ПЕРЕЧЕНЬ ЗАПАСНЫХ </w:t>
            </w:r>
            <w:r w:rsidR="0073063F">
              <w:rPr>
                <w:b/>
                <w:sz w:val="20"/>
              </w:rPr>
              <w:t>ЧАСТЕЙ (</w:t>
            </w:r>
            <w:r>
              <w:rPr>
                <w:b/>
                <w:sz w:val="20"/>
              </w:rPr>
              <w:t>черт. 1)</w:t>
            </w:r>
          </w:p>
        </w:tc>
        <w:tc>
          <w:tcPr>
            <w:tcW w:w="708" w:type="dxa"/>
          </w:tcPr>
          <w:p w:rsidR="001F789C" w:rsidRDefault="00253B27">
            <w:pPr>
              <w:pStyle w:val="TableParagraph"/>
              <w:spacing w:line="210" w:lineRule="exact"/>
              <w:ind w:left="0" w:right="111"/>
              <w:jc w:val="right"/>
              <w:rPr>
                <w:sz w:val="20"/>
              </w:rPr>
            </w:pPr>
            <w:r>
              <w:rPr>
                <w:sz w:val="20"/>
              </w:rPr>
              <w:t>стр.</w:t>
            </w:r>
          </w:p>
        </w:tc>
        <w:tc>
          <w:tcPr>
            <w:tcW w:w="567" w:type="dxa"/>
          </w:tcPr>
          <w:p w:rsidR="001F789C" w:rsidRDefault="00253B27">
            <w:pPr>
              <w:pStyle w:val="TableParagraph"/>
              <w:spacing w:line="210" w:lineRule="exact"/>
              <w:ind w:left="95" w:right="28"/>
              <w:jc w:val="center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</w:tr>
      <w:tr w:rsidR="001F789C" w:rsidTr="0073063F">
        <w:trPr>
          <w:trHeight w:val="230"/>
        </w:trPr>
        <w:tc>
          <w:tcPr>
            <w:tcW w:w="7272" w:type="dxa"/>
          </w:tcPr>
          <w:p w:rsidR="001F789C" w:rsidRDefault="00253B27">
            <w:pPr>
              <w:pStyle w:val="TableParagraph"/>
              <w:spacing w:line="210" w:lineRule="exact"/>
              <w:ind w:left="616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ПЕРЕЧЕНЬ ЗАПАСНЫХ </w:t>
            </w:r>
            <w:r w:rsidR="0073063F">
              <w:rPr>
                <w:b/>
                <w:sz w:val="20"/>
              </w:rPr>
              <w:t>ЧАСТЕЙ (</w:t>
            </w:r>
            <w:r>
              <w:rPr>
                <w:b/>
                <w:sz w:val="20"/>
              </w:rPr>
              <w:t>черт. 2)</w:t>
            </w:r>
          </w:p>
        </w:tc>
        <w:tc>
          <w:tcPr>
            <w:tcW w:w="708" w:type="dxa"/>
          </w:tcPr>
          <w:p w:rsidR="001F789C" w:rsidRDefault="00253B27">
            <w:pPr>
              <w:pStyle w:val="TableParagraph"/>
              <w:spacing w:line="210" w:lineRule="exact"/>
              <w:ind w:left="0" w:right="111"/>
              <w:jc w:val="right"/>
              <w:rPr>
                <w:sz w:val="20"/>
              </w:rPr>
            </w:pPr>
            <w:r>
              <w:rPr>
                <w:sz w:val="20"/>
              </w:rPr>
              <w:t>стр.</w:t>
            </w:r>
          </w:p>
        </w:tc>
        <w:tc>
          <w:tcPr>
            <w:tcW w:w="567" w:type="dxa"/>
          </w:tcPr>
          <w:p w:rsidR="001F789C" w:rsidRDefault="00253B27">
            <w:pPr>
              <w:pStyle w:val="TableParagraph"/>
              <w:spacing w:line="210" w:lineRule="exact"/>
              <w:ind w:left="95" w:right="28"/>
              <w:jc w:val="center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</w:tr>
      <w:tr w:rsidR="001F789C" w:rsidTr="0073063F">
        <w:trPr>
          <w:trHeight w:val="230"/>
        </w:trPr>
        <w:tc>
          <w:tcPr>
            <w:tcW w:w="7272" w:type="dxa"/>
          </w:tcPr>
          <w:p w:rsidR="001F789C" w:rsidRDefault="00253B27">
            <w:pPr>
              <w:pStyle w:val="TableParagraph"/>
              <w:spacing w:line="210" w:lineRule="exact"/>
              <w:ind w:left="616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ПЕРЕЧЕНЬ ЗАПАСНЫХ </w:t>
            </w:r>
            <w:r w:rsidR="0073063F">
              <w:rPr>
                <w:b/>
                <w:sz w:val="20"/>
              </w:rPr>
              <w:t>ЧАСТЕЙ (</w:t>
            </w:r>
            <w:r>
              <w:rPr>
                <w:b/>
                <w:sz w:val="20"/>
              </w:rPr>
              <w:t>черт. 3)</w:t>
            </w:r>
          </w:p>
        </w:tc>
        <w:tc>
          <w:tcPr>
            <w:tcW w:w="708" w:type="dxa"/>
          </w:tcPr>
          <w:p w:rsidR="001F789C" w:rsidRDefault="00253B27">
            <w:pPr>
              <w:pStyle w:val="TableParagraph"/>
              <w:spacing w:line="210" w:lineRule="exact"/>
              <w:ind w:left="0" w:right="111"/>
              <w:jc w:val="right"/>
              <w:rPr>
                <w:sz w:val="20"/>
              </w:rPr>
            </w:pPr>
            <w:r>
              <w:rPr>
                <w:sz w:val="20"/>
              </w:rPr>
              <w:t>стр.</w:t>
            </w:r>
          </w:p>
        </w:tc>
        <w:tc>
          <w:tcPr>
            <w:tcW w:w="567" w:type="dxa"/>
          </w:tcPr>
          <w:p w:rsidR="001F789C" w:rsidRDefault="00253B27">
            <w:pPr>
              <w:pStyle w:val="TableParagraph"/>
              <w:spacing w:line="210" w:lineRule="exact"/>
              <w:ind w:left="95" w:right="28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</w:tr>
      <w:tr w:rsidR="001F789C" w:rsidTr="0073063F">
        <w:trPr>
          <w:trHeight w:val="230"/>
        </w:trPr>
        <w:tc>
          <w:tcPr>
            <w:tcW w:w="7272" w:type="dxa"/>
          </w:tcPr>
          <w:p w:rsidR="001F789C" w:rsidRDefault="00253B27">
            <w:pPr>
              <w:pStyle w:val="TableParagraph"/>
              <w:spacing w:line="210" w:lineRule="exact"/>
              <w:ind w:left="616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ПЕРЕЧЕНЬ ЗАПАСНЫХ </w:t>
            </w:r>
            <w:r w:rsidR="0073063F">
              <w:rPr>
                <w:b/>
                <w:sz w:val="20"/>
              </w:rPr>
              <w:t>ЧАСТЕЙ (</w:t>
            </w:r>
            <w:r>
              <w:rPr>
                <w:b/>
                <w:sz w:val="20"/>
              </w:rPr>
              <w:t>черт. 4)</w:t>
            </w:r>
          </w:p>
        </w:tc>
        <w:tc>
          <w:tcPr>
            <w:tcW w:w="708" w:type="dxa"/>
          </w:tcPr>
          <w:p w:rsidR="001F789C" w:rsidRDefault="00253B27">
            <w:pPr>
              <w:pStyle w:val="TableParagraph"/>
              <w:spacing w:line="210" w:lineRule="exact"/>
              <w:ind w:left="0" w:right="111"/>
              <w:jc w:val="right"/>
              <w:rPr>
                <w:sz w:val="20"/>
              </w:rPr>
            </w:pPr>
            <w:r>
              <w:rPr>
                <w:sz w:val="20"/>
              </w:rPr>
              <w:t>стр.</w:t>
            </w:r>
          </w:p>
        </w:tc>
        <w:tc>
          <w:tcPr>
            <w:tcW w:w="567" w:type="dxa"/>
          </w:tcPr>
          <w:p w:rsidR="001F789C" w:rsidRDefault="00253B27">
            <w:pPr>
              <w:pStyle w:val="TableParagraph"/>
              <w:spacing w:line="210" w:lineRule="exact"/>
              <w:ind w:left="95" w:right="28"/>
              <w:jc w:val="center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</w:tr>
      <w:tr w:rsidR="001F789C" w:rsidTr="0073063F">
        <w:trPr>
          <w:trHeight w:val="225"/>
        </w:trPr>
        <w:tc>
          <w:tcPr>
            <w:tcW w:w="7272" w:type="dxa"/>
          </w:tcPr>
          <w:p w:rsidR="001F789C" w:rsidRDefault="00253B27">
            <w:pPr>
              <w:pStyle w:val="TableParagraph"/>
              <w:spacing w:line="205" w:lineRule="exact"/>
              <w:ind w:left="616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ПЕРЕЧЕНЬ ЗАПАСНЫХ </w:t>
            </w:r>
            <w:r w:rsidR="0073063F">
              <w:rPr>
                <w:b/>
                <w:sz w:val="20"/>
              </w:rPr>
              <w:t>ЧАСТЕЙ (</w:t>
            </w:r>
            <w:r>
              <w:rPr>
                <w:b/>
                <w:sz w:val="20"/>
              </w:rPr>
              <w:t>черт. 5)</w:t>
            </w:r>
          </w:p>
        </w:tc>
        <w:tc>
          <w:tcPr>
            <w:tcW w:w="708" w:type="dxa"/>
          </w:tcPr>
          <w:p w:rsidR="001F789C" w:rsidRDefault="00253B27">
            <w:pPr>
              <w:pStyle w:val="TableParagraph"/>
              <w:spacing w:line="205" w:lineRule="exact"/>
              <w:ind w:left="0" w:right="111"/>
              <w:jc w:val="right"/>
              <w:rPr>
                <w:sz w:val="20"/>
              </w:rPr>
            </w:pPr>
            <w:r>
              <w:rPr>
                <w:sz w:val="20"/>
              </w:rPr>
              <w:t>стр.</w:t>
            </w:r>
          </w:p>
        </w:tc>
        <w:tc>
          <w:tcPr>
            <w:tcW w:w="567" w:type="dxa"/>
          </w:tcPr>
          <w:p w:rsidR="001F789C" w:rsidRDefault="00253B27">
            <w:pPr>
              <w:pStyle w:val="TableParagraph"/>
              <w:spacing w:line="205" w:lineRule="exact"/>
              <w:ind w:left="95" w:right="28"/>
              <w:jc w:val="center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</w:tr>
    </w:tbl>
    <w:p w:rsidR="001F789C" w:rsidRDefault="001F789C">
      <w:pPr>
        <w:spacing w:line="205" w:lineRule="exact"/>
        <w:jc w:val="center"/>
        <w:rPr>
          <w:sz w:val="20"/>
        </w:rPr>
        <w:sectPr w:rsidR="001F789C" w:rsidSect="0073063F">
          <w:pgSz w:w="11900" w:h="16840"/>
          <w:pgMar w:top="1135" w:right="680" w:bottom="1000" w:left="560" w:header="0" w:footer="732" w:gutter="0"/>
          <w:cols w:space="720"/>
        </w:sectPr>
      </w:pPr>
    </w:p>
    <w:p w:rsidR="001F789C" w:rsidRPr="0073063F" w:rsidRDefault="001F789C">
      <w:pPr>
        <w:pStyle w:val="a3"/>
        <w:rPr>
          <w:b/>
          <w:sz w:val="28"/>
        </w:rPr>
      </w:pPr>
    </w:p>
    <w:p w:rsidR="001F789C" w:rsidRPr="0073063F" w:rsidRDefault="001F789C">
      <w:pPr>
        <w:pStyle w:val="a3"/>
        <w:rPr>
          <w:b/>
          <w:sz w:val="28"/>
        </w:rPr>
      </w:pPr>
    </w:p>
    <w:p w:rsidR="001F789C" w:rsidRPr="0073063F" w:rsidRDefault="001F789C">
      <w:pPr>
        <w:pStyle w:val="a3"/>
        <w:rPr>
          <w:b/>
          <w:sz w:val="28"/>
        </w:rPr>
      </w:pPr>
    </w:p>
    <w:p w:rsidR="001F789C" w:rsidRPr="0073063F" w:rsidRDefault="001F789C">
      <w:pPr>
        <w:pStyle w:val="a3"/>
        <w:rPr>
          <w:b/>
          <w:sz w:val="28"/>
        </w:rPr>
      </w:pPr>
    </w:p>
    <w:p w:rsidR="001F789C" w:rsidRPr="0073063F" w:rsidRDefault="001F789C">
      <w:pPr>
        <w:pStyle w:val="a3"/>
        <w:spacing w:before="2"/>
        <w:rPr>
          <w:b/>
          <w:sz w:val="28"/>
        </w:rPr>
      </w:pPr>
    </w:p>
    <w:p w:rsidR="001F789C" w:rsidRDefault="00253B27">
      <w:pPr>
        <w:pStyle w:val="2"/>
        <w:spacing w:before="89"/>
        <w:ind w:left="1303" w:right="1178"/>
        <w:jc w:val="center"/>
        <w:rPr>
          <w:u w:val="none"/>
        </w:rPr>
      </w:pPr>
      <w:r>
        <w:rPr>
          <w:u w:val="none"/>
        </w:rPr>
        <w:t>ДЕКЛАРАЦИЯ О СООТВЕТСТВИИ ТРЕБОВАНИЯМ EС</w:t>
      </w:r>
    </w:p>
    <w:p w:rsidR="001F789C" w:rsidRDefault="001F789C">
      <w:pPr>
        <w:pStyle w:val="a3"/>
        <w:rPr>
          <w:b/>
          <w:sz w:val="30"/>
        </w:rPr>
      </w:pPr>
    </w:p>
    <w:p w:rsidR="001F789C" w:rsidRDefault="001F789C">
      <w:pPr>
        <w:pStyle w:val="a3"/>
        <w:rPr>
          <w:b/>
          <w:sz w:val="30"/>
        </w:rPr>
      </w:pPr>
    </w:p>
    <w:p w:rsidR="001F789C" w:rsidRDefault="001F789C">
      <w:pPr>
        <w:pStyle w:val="a3"/>
        <w:rPr>
          <w:b/>
          <w:sz w:val="30"/>
        </w:rPr>
      </w:pPr>
    </w:p>
    <w:p w:rsidR="001F789C" w:rsidRDefault="001F789C">
      <w:pPr>
        <w:pStyle w:val="a3"/>
        <w:rPr>
          <w:b/>
          <w:sz w:val="30"/>
        </w:rPr>
      </w:pPr>
    </w:p>
    <w:p w:rsidR="001F789C" w:rsidRDefault="001F789C">
      <w:pPr>
        <w:pStyle w:val="a3"/>
        <w:rPr>
          <w:b/>
          <w:sz w:val="30"/>
        </w:rPr>
      </w:pPr>
    </w:p>
    <w:p w:rsidR="001F789C" w:rsidRDefault="001F789C">
      <w:pPr>
        <w:pStyle w:val="a3"/>
        <w:rPr>
          <w:b/>
          <w:sz w:val="30"/>
        </w:rPr>
      </w:pPr>
    </w:p>
    <w:p w:rsidR="001F789C" w:rsidRDefault="00253B27">
      <w:pPr>
        <w:spacing w:before="179"/>
        <w:ind w:left="1139"/>
        <w:rPr>
          <w:sz w:val="20"/>
        </w:rPr>
      </w:pPr>
      <w:r>
        <w:rPr>
          <w:sz w:val="20"/>
        </w:rPr>
        <w:t>Настоящей заявляем под свою ответственность, что новая машина:</w:t>
      </w:r>
    </w:p>
    <w:p w:rsidR="001F789C" w:rsidRDefault="001F789C">
      <w:pPr>
        <w:pStyle w:val="a3"/>
        <w:rPr>
          <w:sz w:val="20"/>
        </w:rPr>
      </w:pPr>
    </w:p>
    <w:p w:rsidR="001F789C" w:rsidRDefault="001F789C">
      <w:pPr>
        <w:pStyle w:val="a3"/>
        <w:rPr>
          <w:sz w:val="20"/>
        </w:rPr>
      </w:pPr>
    </w:p>
    <w:p w:rsidR="001F789C" w:rsidRDefault="001F789C">
      <w:pPr>
        <w:pStyle w:val="a3"/>
        <w:rPr>
          <w:sz w:val="20"/>
        </w:rPr>
      </w:pPr>
    </w:p>
    <w:p w:rsidR="001F789C" w:rsidRDefault="001F789C">
      <w:pPr>
        <w:pStyle w:val="a3"/>
        <w:spacing w:before="9"/>
        <w:rPr>
          <w:sz w:val="20"/>
        </w:rPr>
      </w:pPr>
    </w:p>
    <w:tbl>
      <w:tblPr>
        <w:tblStyle w:val="TableNormal"/>
        <w:tblW w:w="0" w:type="auto"/>
        <w:tblInd w:w="1096" w:type="dxa"/>
        <w:tblLayout w:type="fixed"/>
        <w:tblLook w:val="01E0" w:firstRow="1" w:lastRow="1" w:firstColumn="1" w:lastColumn="1" w:noHBand="0" w:noVBand="0"/>
      </w:tblPr>
      <w:tblGrid>
        <w:gridCol w:w="2118"/>
        <w:gridCol w:w="1733"/>
      </w:tblGrid>
      <w:tr w:rsidR="001F789C">
        <w:trPr>
          <w:trHeight w:val="225"/>
        </w:trPr>
        <w:tc>
          <w:tcPr>
            <w:tcW w:w="2118" w:type="dxa"/>
          </w:tcPr>
          <w:p w:rsidR="001F789C" w:rsidRDefault="00253B27">
            <w:pPr>
              <w:pStyle w:val="TableParagraph"/>
              <w:spacing w:line="205" w:lineRule="exact"/>
              <w:ind w:left="50"/>
              <w:rPr>
                <w:sz w:val="20"/>
              </w:rPr>
            </w:pPr>
            <w:r>
              <w:rPr>
                <w:sz w:val="20"/>
              </w:rPr>
              <w:t>Модель</w:t>
            </w:r>
          </w:p>
        </w:tc>
        <w:tc>
          <w:tcPr>
            <w:tcW w:w="1733" w:type="dxa"/>
          </w:tcPr>
          <w:p w:rsidR="001F789C" w:rsidRDefault="00253B27">
            <w:pPr>
              <w:pStyle w:val="TableParagraph"/>
              <w:spacing w:line="205" w:lineRule="exact"/>
              <w:ind w:left="0" w:right="47"/>
              <w:jc w:val="right"/>
              <w:rPr>
                <w:sz w:val="20"/>
              </w:rPr>
            </w:pPr>
            <w:r>
              <w:rPr>
                <w:sz w:val="20"/>
              </w:rPr>
              <w:t>:… … … … …</w:t>
            </w:r>
          </w:p>
        </w:tc>
      </w:tr>
      <w:tr w:rsidR="001F789C">
        <w:trPr>
          <w:trHeight w:val="230"/>
        </w:trPr>
        <w:tc>
          <w:tcPr>
            <w:tcW w:w="2118" w:type="dxa"/>
          </w:tcPr>
          <w:p w:rsidR="001F789C" w:rsidRDefault="00253B27">
            <w:pPr>
              <w:pStyle w:val="TableParagraph"/>
              <w:spacing w:line="210" w:lineRule="exact"/>
              <w:ind w:left="50"/>
              <w:rPr>
                <w:sz w:val="20"/>
              </w:rPr>
            </w:pPr>
            <w:r>
              <w:rPr>
                <w:sz w:val="20"/>
              </w:rPr>
              <w:t>Серийный номер</w:t>
            </w:r>
          </w:p>
        </w:tc>
        <w:tc>
          <w:tcPr>
            <w:tcW w:w="1733" w:type="dxa"/>
          </w:tcPr>
          <w:p w:rsidR="001F789C" w:rsidRDefault="00253B27">
            <w:pPr>
              <w:pStyle w:val="TableParagraph"/>
              <w:spacing w:line="210" w:lineRule="exact"/>
              <w:ind w:left="0" w:right="48"/>
              <w:jc w:val="right"/>
              <w:rPr>
                <w:sz w:val="20"/>
              </w:rPr>
            </w:pPr>
            <w:r>
              <w:rPr>
                <w:sz w:val="20"/>
              </w:rPr>
              <w:t>:… … … … …</w:t>
            </w:r>
          </w:p>
        </w:tc>
      </w:tr>
      <w:tr w:rsidR="001F789C">
        <w:trPr>
          <w:trHeight w:val="230"/>
        </w:trPr>
        <w:tc>
          <w:tcPr>
            <w:tcW w:w="2118" w:type="dxa"/>
          </w:tcPr>
          <w:p w:rsidR="001F789C" w:rsidRDefault="00253B27">
            <w:pPr>
              <w:pStyle w:val="TableParagraph"/>
              <w:spacing w:line="210" w:lineRule="exact"/>
              <w:ind w:left="50"/>
              <w:rPr>
                <w:sz w:val="20"/>
              </w:rPr>
            </w:pPr>
            <w:r>
              <w:rPr>
                <w:sz w:val="20"/>
              </w:rPr>
              <w:t>Год изготовления</w:t>
            </w:r>
          </w:p>
        </w:tc>
        <w:tc>
          <w:tcPr>
            <w:tcW w:w="1733" w:type="dxa"/>
          </w:tcPr>
          <w:p w:rsidR="001F789C" w:rsidRDefault="00253B27">
            <w:pPr>
              <w:pStyle w:val="TableParagraph"/>
              <w:spacing w:line="210" w:lineRule="exact"/>
              <w:ind w:left="0" w:right="48"/>
              <w:jc w:val="right"/>
              <w:rPr>
                <w:sz w:val="20"/>
              </w:rPr>
            </w:pPr>
            <w:r>
              <w:rPr>
                <w:sz w:val="20"/>
              </w:rPr>
              <w:t>:… … … … …</w:t>
            </w:r>
          </w:p>
        </w:tc>
      </w:tr>
      <w:tr w:rsidR="001F789C">
        <w:trPr>
          <w:trHeight w:val="230"/>
        </w:trPr>
        <w:tc>
          <w:tcPr>
            <w:tcW w:w="2118" w:type="dxa"/>
          </w:tcPr>
          <w:p w:rsidR="001F789C" w:rsidRDefault="00253B27">
            <w:pPr>
              <w:pStyle w:val="TableParagraph"/>
              <w:spacing w:line="210" w:lineRule="exact"/>
              <w:ind w:left="50"/>
              <w:rPr>
                <w:sz w:val="20"/>
              </w:rPr>
            </w:pPr>
            <w:r>
              <w:rPr>
                <w:sz w:val="20"/>
              </w:rPr>
              <w:t>Напряжение</w:t>
            </w:r>
          </w:p>
        </w:tc>
        <w:tc>
          <w:tcPr>
            <w:tcW w:w="1733" w:type="dxa"/>
          </w:tcPr>
          <w:p w:rsidR="001F789C" w:rsidRDefault="00253B27">
            <w:pPr>
              <w:pStyle w:val="TableParagraph"/>
              <w:spacing w:line="210" w:lineRule="exact"/>
              <w:ind w:left="0" w:right="48"/>
              <w:jc w:val="right"/>
              <w:rPr>
                <w:sz w:val="20"/>
              </w:rPr>
            </w:pPr>
            <w:r>
              <w:rPr>
                <w:sz w:val="20"/>
              </w:rPr>
              <w:t>:… … … … …</w:t>
            </w:r>
          </w:p>
        </w:tc>
      </w:tr>
      <w:tr w:rsidR="001F789C">
        <w:trPr>
          <w:trHeight w:val="230"/>
        </w:trPr>
        <w:tc>
          <w:tcPr>
            <w:tcW w:w="2118" w:type="dxa"/>
          </w:tcPr>
          <w:p w:rsidR="001F789C" w:rsidRDefault="00253B27">
            <w:pPr>
              <w:pStyle w:val="TableParagraph"/>
              <w:spacing w:line="210" w:lineRule="exact"/>
              <w:ind w:left="50"/>
              <w:rPr>
                <w:sz w:val="20"/>
              </w:rPr>
            </w:pPr>
            <w:r>
              <w:rPr>
                <w:sz w:val="20"/>
              </w:rPr>
              <w:t>Частота</w:t>
            </w:r>
          </w:p>
        </w:tc>
        <w:tc>
          <w:tcPr>
            <w:tcW w:w="1733" w:type="dxa"/>
          </w:tcPr>
          <w:p w:rsidR="001F789C" w:rsidRDefault="00253B27">
            <w:pPr>
              <w:pStyle w:val="TableParagraph"/>
              <w:spacing w:line="210" w:lineRule="exact"/>
              <w:ind w:left="0" w:right="48"/>
              <w:jc w:val="right"/>
              <w:rPr>
                <w:sz w:val="20"/>
              </w:rPr>
            </w:pPr>
            <w:r>
              <w:rPr>
                <w:sz w:val="20"/>
              </w:rPr>
              <w:t>:… … … … …</w:t>
            </w:r>
          </w:p>
        </w:tc>
      </w:tr>
      <w:tr w:rsidR="001F789C">
        <w:trPr>
          <w:trHeight w:val="225"/>
        </w:trPr>
        <w:tc>
          <w:tcPr>
            <w:tcW w:w="2118" w:type="dxa"/>
          </w:tcPr>
          <w:p w:rsidR="001F789C" w:rsidRDefault="00253B27">
            <w:pPr>
              <w:pStyle w:val="TableParagraph"/>
              <w:spacing w:line="205" w:lineRule="exact"/>
              <w:ind w:left="50"/>
              <w:rPr>
                <w:sz w:val="20"/>
              </w:rPr>
            </w:pPr>
            <w:r>
              <w:rPr>
                <w:sz w:val="20"/>
              </w:rPr>
              <w:t>Количество фаз</w:t>
            </w:r>
          </w:p>
        </w:tc>
        <w:tc>
          <w:tcPr>
            <w:tcW w:w="1733" w:type="dxa"/>
          </w:tcPr>
          <w:p w:rsidR="001F789C" w:rsidRDefault="00253B27">
            <w:pPr>
              <w:pStyle w:val="TableParagraph"/>
              <w:spacing w:line="205" w:lineRule="exact"/>
              <w:ind w:left="0" w:right="47"/>
              <w:jc w:val="right"/>
              <w:rPr>
                <w:sz w:val="20"/>
              </w:rPr>
            </w:pPr>
            <w:r>
              <w:rPr>
                <w:sz w:val="20"/>
              </w:rPr>
              <w:t>:… … … … …</w:t>
            </w:r>
          </w:p>
        </w:tc>
      </w:tr>
    </w:tbl>
    <w:p w:rsidR="001F789C" w:rsidRDefault="001F789C">
      <w:pPr>
        <w:pStyle w:val="a3"/>
        <w:rPr>
          <w:sz w:val="20"/>
        </w:rPr>
      </w:pPr>
    </w:p>
    <w:p w:rsidR="001F789C" w:rsidRDefault="001F789C">
      <w:pPr>
        <w:pStyle w:val="a3"/>
        <w:rPr>
          <w:sz w:val="20"/>
        </w:rPr>
      </w:pPr>
    </w:p>
    <w:p w:rsidR="001F789C" w:rsidRDefault="001F789C">
      <w:pPr>
        <w:pStyle w:val="a3"/>
        <w:rPr>
          <w:sz w:val="20"/>
        </w:rPr>
      </w:pPr>
    </w:p>
    <w:p w:rsidR="001F789C" w:rsidRDefault="001F789C">
      <w:pPr>
        <w:pStyle w:val="a3"/>
        <w:rPr>
          <w:sz w:val="20"/>
        </w:rPr>
      </w:pPr>
    </w:p>
    <w:p w:rsidR="001F789C" w:rsidRDefault="001F789C">
      <w:pPr>
        <w:pStyle w:val="a3"/>
        <w:rPr>
          <w:sz w:val="20"/>
        </w:rPr>
      </w:pPr>
    </w:p>
    <w:p w:rsidR="001F789C" w:rsidRDefault="00253B27">
      <w:pPr>
        <w:ind w:left="1139" w:right="1015"/>
        <w:jc w:val="both"/>
        <w:rPr>
          <w:sz w:val="20"/>
        </w:rPr>
      </w:pPr>
      <w:r>
        <w:rPr>
          <w:sz w:val="20"/>
        </w:rPr>
        <w:t>соответствует основным требованиям по охране труда и технике безопасности, изложенным в директиве 89/392 EEC по оборудованию и поправках, внесенных в последующие директивы по данному вопросу, а также дополнительно соответствует перечисленным директивам и стандартам EЭС, относящимся к данной машине.</w:t>
      </w:r>
    </w:p>
    <w:p w:rsidR="001F789C" w:rsidRDefault="001F789C">
      <w:pPr>
        <w:jc w:val="both"/>
        <w:rPr>
          <w:sz w:val="20"/>
        </w:rPr>
        <w:sectPr w:rsidR="001F789C">
          <w:pgSz w:w="11900" w:h="16840"/>
          <w:pgMar w:top="1600" w:right="680" w:bottom="1000" w:left="560" w:header="0" w:footer="732" w:gutter="0"/>
          <w:cols w:space="720"/>
        </w:sectPr>
      </w:pPr>
    </w:p>
    <w:p w:rsidR="001F789C" w:rsidRDefault="00253B27">
      <w:pPr>
        <w:pStyle w:val="1"/>
        <w:ind w:right="1177"/>
      </w:pPr>
      <w:r>
        <w:lastRenderedPageBreak/>
        <w:t>1</w:t>
      </w:r>
      <w:r>
        <w:tab/>
        <w:t>ОБЩАЯ ИНФОРМАЦИЯ</w:t>
      </w:r>
    </w:p>
    <w:p w:rsidR="001F789C" w:rsidRDefault="001F789C">
      <w:pPr>
        <w:pStyle w:val="a3"/>
        <w:rPr>
          <w:b/>
          <w:sz w:val="20"/>
        </w:rPr>
      </w:pPr>
    </w:p>
    <w:p w:rsidR="001F789C" w:rsidRDefault="001F789C">
      <w:pPr>
        <w:pStyle w:val="a3"/>
        <w:spacing w:before="1"/>
        <w:rPr>
          <w:b/>
          <w:sz w:val="16"/>
        </w:rPr>
      </w:pPr>
    </w:p>
    <w:p w:rsidR="001F789C" w:rsidRDefault="00253B27">
      <w:pPr>
        <w:pStyle w:val="3"/>
        <w:numPr>
          <w:ilvl w:val="1"/>
          <w:numId w:val="20"/>
        </w:numPr>
        <w:tabs>
          <w:tab w:val="left" w:pos="679"/>
        </w:tabs>
        <w:spacing w:before="92"/>
        <w:ind w:hanging="388"/>
      </w:pPr>
      <w:r>
        <w:t>ЦЕЛЬ РУКОВОДСТВА ПО ЭКСПЛУАТАЦИИ</w:t>
      </w:r>
    </w:p>
    <w:p w:rsidR="001F789C" w:rsidRDefault="001F789C">
      <w:pPr>
        <w:pStyle w:val="a3"/>
        <w:spacing w:before="7"/>
        <w:rPr>
          <w:b/>
          <w:sz w:val="21"/>
        </w:rPr>
      </w:pPr>
    </w:p>
    <w:p w:rsidR="001F789C" w:rsidRDefault="00253B27" w:rsidP="0073063F">
      <w:pPr>
        <w:pStyle w:val="a3"/>
        <w:spacing w:line="252" w:lineRule="exact"/>
        <w:ind w:left="291"/>
        <w:jc w:val="both"/>
      </w:pPr>
      <w:r>
        <w:t xml:space="preserve">Машины F600 inox (нержавеющая сталь) и F600 standard (стандартная модель) представляют собой </w:t>
      </w:r>
      <w:r w:rsidR="0073063F">
        <w:t>тестоформовочные /</w:t>
      </w:r>
      <w:r>
        <w:t xml:space="preserve"> тестораскаточные машины.</w:t>
      </w:r>
    </w:p>
    <w:p w:rsidR="001F789C" w:rsidRDefault="00253B27" w:rsidP="0073063F">
      <w:pPr>
        <w:pStyle w:val="a3"/>
        <w:spacing w:line="252" w:lineRule="exact"/>
        <w:ind w:left="291"/>
        <w:jc w:val="both"/>
      </w:pPr>
      <w:r>
        <w:t>Благодаря компактной конструкции машины занимают мало места, что существенно облегчает их размещение.</w:t>
      </w:r>
    </w:p>
    <w:p w:rsidR="001F789C" w:rsidRDefault="001F789C" w:rsidP="0073063F">
      <w:pPr>
        <w:pStyle w:val="a3"/>
        <w:jc w:val="both"/>
      </w:pPr>
    </w:p>
    <w:p w:rsidR="001F789C" w:rsidRDefault="00253B27" w:rsidP="0073063F">
      <w:pPr>
        <w:pStyle w:val="a3"/>
        <w:ind w:left="291"/>
        <w:jc w:val="both"/>
      </w:pPr>
      <w:r>
        <w:t>Настоящее руководство предназначено для персонала, работающего с машиной, который должен знать рабочие системы, настройки и порядок проведения регулярного технического обслуживания машины.</w:t>
      </w:r>
    </w:p>
    <w:p w:rsidR="001F789C" w:rsidRDefault="001F789C" w:rsidP="0073063F">
      <w:pPr>
        <w:pStyle w:val="a3"/>
        <w:spacing w:before="11"/>
        <w:jc w:val="both"/>
        <w:rPr>
          <w:sz w:val="21"/>
        </w:rPr>
      </w:pPr>
    </w:p>
    <w:p w:rsidR="001F789C" w:rsidRDefault="00253B27" w:rsidP="0073063F">
      <w:pPr>
        <w:pStyle w:val="a3"/>
        <w:ind w:left="292" w:hanging="1"/>
        <w:jc w:val="both"/>
      </w:pPr>
      <w:r>
        <w:t>Настоящее руководство соответствует нормам, указанным в «Правилах эксплуатации машинного оборудования» 89/392 (с последующими изменениями и дополнениями), и состоит из 11 частей.</w:t>
      </w:r>
    </w:p>
    <w:p w:rsidR="001F789C" w:rsidRDefault="00253B27" w:rsidP="0073063F">
      <w:pPr>
        <w:pStyle w:val="a3"/>
        <w:spacing w:before="1"/>
        <w:ind w:left="292"/>
        <w:jc w:val="both"/>
      </w:pPr>
      <w:r>
        <w:t>В настоящем руководстве не соблюдается хронологический порядок, но сохраняется логическая линия, начиная с описательной информации и заканчивая обязательными к исполнению инструкциями по установке, регулировке, эксплуатации и регулярному техническому обслуживанию.</w:t>
      </w:r>
    </w:p>
    <w:p w:rsidR="001F789C" w:rsidRDefault="001F789C" w:rsidP="0073063F">
      <w:pPr>
        <w:pStyle w:val="a3"/>
        <w:spacing w:before="10"/>
        <w:jc w:val="both"/>
        <w:rPr>
          <w:sz w:val="21"/>
        </w:rPr>
      </w:pPr>
    </w:p>
    <w:p w:rsidR="001F789C" w:rsidRDefault="00253B27" w:rsidP="0073063F">
      <w:pPr>
        <w:pStyle w:val="a3"/>
        <w:spacing w:before="1"/>
        <w:ind w:left="292"/>
        <w:jc w:val="both"/>
      </w:pPr>
      <w:r>
        <w:t>Оглавление, представленное в начале настоящего руководства, облегчает изучение представляющих интерес аргументов.</w:t>
      </w:r>
    </w:p>
    <w:p w:rsidR="001F789C" w:rsidRDefault="006F2AB1">
      <w:pPr>
        <w:pStyle w:val="a3"/>
        <w:spacing w:before="1"/>
        <w:rPr>
          <w:sz w:val="19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14" type="#_x0000_t202" style="position:absolute;margin-left:39.1pt;margin-top:13.2pt;width:432.25pt;height:28.1pt;z-index:-15727616;mso-wrap-distance-left:0;mso-wrap-distance-right:0;mso-position-horizontal-relative:page" filled="f" strokeweight=".48pt">
            <v:textbox inset="0,0,0,0">
              <w:txbxContent>
                <w:p w:rsidR="0073063F" w:rsidRDefault="0073063F">
                  <w:pPr>
                    <w:spacing w:line="550" w:lineRule="exact"/>
                    <w:ind w:left="3356" w:right="3357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ИНФОРМАЦИЯ</w:t>
                  </w:r>
                </w:p>
              </w:txbxContent>
            </v:textbox>
            <w10:wrap type="topAndBottom" anchorx="page"/>
          </v:shape>
        </w:pict>
      </w:r>
    </w:p>
    <w:p w:rsidR="001F789C" w:rsidRDefault="001F789C">
      <w:pPr>
        <w:pStyle w:val="a3"/>
        <w:spacing w:before="5"/>
        <w:rPr>
          <w:sz w:val="11"/>
        </w:rPr>
      </w:pPr>
    </w:p>
    <w:p w:rsidR="001F789C" w:rsidRDefault="00253B27" w:rsidP="0073063F">
      <w:pPr>
        <w:pStyle w:val="3"/>
        <w:spacing w:before="92"/>
        <w:ind w:left="284" w:right="174" w:firstLine="0"/>
        <w:jc w:val="center"/>
      </w:pPr>
      <w:r>
        <w:t>В НАСТОЯЩЕМ РУКОВОДСТВЕ ИСПОЛЬЗУЮТСЯ НЕКОТОРЫЕ СТАНДАРТНЫЕ ГРАФИЧЕСКИЕ СИМВОЛЫ, ПРИВЛЕКАЮЩИЕ ВНИМАНИЯ К ВАЖНЫМ АСПЕКТАМ ДЛЯ БЕЗОПАСНОЙ ЭКСПЛУАТАЦИИ МАШИНЫ</w:t>
      </w:r>
    </w:p>
    <w:p w:rsidR="001F789C" w:rsidRDefault="001F789C">
      <w:pPr>
        <w:pStyle w:val="a3"/>
        <w:rPr>
          <w:b/>
          <w:sz w:val="24"/>
        </w:rPr>
      </w:pPr>
    </w:p>
    <w:p w:rsidR="001F789C" w:rsidRDefault="001F789C">
      <w:pPr>
        <w:pStyle w:val="a3"/>
        <w:rPr>
          <w:b/>
          <w:sz w:val="24"/>
        </w:rPr>
      </w:pPr>
    </w:p>
    <w:p w:rsidR="001F789C" w:rsidRDefault="001F789C">
      <w:pPr>
        <w:pStyle w:val="a3"/>
        <w:rPr>
          <w:b/>
          <w:sz w:val="24"/>
        </w:rPr>
      </w:pPr>
    </w:p>
    <w:p w:rsidR="001F789C" w:rsidRDefault="00253B27">
      <w:pPr>
        <w:pStyle w:val="a5"/>
        <w:numPr>
          <w:ilvl w:val="1"/>
          <w:numId w:val="20"/>
        </w:numPr>
        <w:tabs>
          <w:tab w:val="left" w:pos="679"/>
        </w:tabs>
        <w:spacing w:before="183"/>
        <w:ind w:hanging="388"/>
        <w:rPr>
          <w:b/>
        </w:rPr>
      </w:pPr>
      <w:r>
        <w:rPr>
          <w:b/>
        </w:rPr>
        <w:t>ИДЕНТИФИКАЦИОННЫЕ ДАННЫЕ МАШИНЫ</w:t>
      </w:r>
    </w:p>
    <w:p w:rsidR="001F789C" w:rsidRDefault="001F789C">
      <w:pPr>
        <w:pStyle w:val="a3"/>
        <w:spacing w:before="7"/>
        <w:rPr>
          <w:b/>
          <w:sz w:val="21"/>
        </w:rPr>
      </w:pPr>
    </w:p>
    <w:p w:rsidR="001F789C" w:rsidRDefault="00253B27" w:rsidP="0073063F">
      <w:pPr>
        <w:pStyle w:val="a3"/>
        <w:spacing w:line="252" w:lineRule="exact"/>
        <w:ind w:left="291"/>
        <w:jc w:val="both"/>
      </w:pPr>
      <w:r>
        <w:t>Паспортная табличка, прикрепленная к тестоформовочной машине, облегчает ее идентификацию.</w:t>
      </w:r>
    </w:p>
    <w:p w:rsidR="001F789C" w:rsidRDefault="00253B27" w:rsidP="0073063F">
      <w:pPr>
        <w:pStyle w:val="a3"/>
        <w:ind w:left="291"/>
        <w:jc w:val="both"/>
      </w:pPr>
      <w:r>
        <w:t>В паспортной табличке содержится техническая информация, указывается серийный номер и все данные, необходимые для идентификации машины в случае обращения за технической помощью и/или консультациями.</w:t>
      </w:r>
    </w:p>
    <w:p w:rsidR="001F789C" w:rsidRDefault="001F789C" w:rsidP="0073063F">
      <w:pPr>
        <w:pStyle w:val="a3"/>
        <w:spacing w:before="1"/>
        <w:jc w:val="both"/>
      </w:pPr>
    </w:p>
    <w:p w:rsidR="001F789C" w:rsidRDefault="00253B27" w:rsidP="0073063F">
      <w:pPr>
        <w:pStyle w:val="a3"/>
        <w:ind w:left="291"/>
        <w:jc w:val="both"/>
      </w:pPr>
      <w:r>
        <w:t>На паспортной табличке указаны следующие данные:</w:t>
      </w:r>
    </w:p>
    <w:p w:rsidR="001F789C" w:rsidRDefault="001F789C">
      <w:pPr>
        <w:pStyle w:val="a3"/>
        <w:rPr>
          <w:sz w:val="24"/>
        </w:rPr>
      </w:pPr>
    </w:p>
    <w:p w:rsidR="001F789C" w:rsidRDefault="001F789C">
      <w:pPr>
        <w:pStyle w:val="a3"/>
        <w:spacing w:before="10"/>
        <w:rPr>
          <w:sz w:val="35"/>
        </w:rPr>
      </w:pPr>
    </w:p>
    <w:p w:rsidR="001F789C" w:rsidRDefault="00253B27">
      <w:pPr>
        <w:pStyle w:val="a5"/>
        <w:numPr>
          <w:ilvl w:val="0"/>
          <w:numId w:val="19"/>
        </w:numPr>
        <w:tabs>
          <w:tab w:val="left" w:pos="651"/>
          <w:tab w:val="left" w:pos="652"/>
        </w:tabs>
        <w:ind w:hanging="361"/>
      </w:pPr>
      <w:r>
        <w:t>Идентификационные данные производителя</w:t>
      </w:r>
    </w:p>
    <w:p w:rsidR="001F789C" w:rsidRDefault="00253B27">
      <w:pPr>
        <w:pStyle w:val="a5"/>
        <w:numPr>
          <w:ilvl w:val="0"/>
          <w:numId w:val="19"/>
        </w:numPr>
        <w:tabs>
          <w:tab w:val="left" w:pos="651"/>
          <w:tab w:val="left" w:pos="652"/>
        </w:tabs>
        <w:spacing w:before="1" w:line="252" w:lineRule="exact"/>
        <w:ind w:hanging="361"/>
      </w:pPr>
      <w:r>
        <w:t>Модель машины</w:t>
      </w:r>
    </w:p>
    <w:p w:rsidR="001F789C" w:rsidRDefault="00253B27">
      <w:pPr>
        <w:pStyle w:val="a5"/>
        <w:numPr>
          <w:ilvl w:val="0"/>
          <w:numId w:val="19"/>
        </w:numPr>
        <w:tabs>
          <w:tab w:val="left" w:pos="651"/>
          <w:tab w:val="left" w:pos="652"/>
        </w:tabs>
        <w:spacing w:line="252" w:lineRule="exact"/>
        <w:ind w:hanging="361"/>
      </w:pPr>
      <w:r>
        <w:t>Серийный номер машины</w:t>
      </w:r>
    </w:p>
    <w:p w:rsidR="001F789C" w:rsidRDefault="00253B27">
      <w:pPr>
        <w:pStyle w:val="a5"/>
        <w:numPr>
          <w:ilvl w:val="0"/>
          <w:numId w:val="19"/>
        </w:numPr>
        <w:tabs>
          <w:tab w:val="left" w:pos="651"/>
          <w:tab w:val="left" w:pos="652"/>
        </w:tabs>
        <w:spacing w:before="2" w:line="252" w:lineRule="exact"/>
        <w:ind w:hanging="361"/>
      </w:pPr>
      <w:r>
        <w:t>Дата изготовления</w:t>
      </w:r>
    </w:p>
    <w:p w:rsidR="001F789C" w:rsidRDefault="00253B27">
      <w:pPr>
        <w:pStyle w:val="a5"/>
        <w:numPr>
          <w:ilvl w:val="0"/>
          <w:numId w:val="19"/>
        </w:numPr>
        <w:tabs>
          <w:tab w:val="left" w:pos="651"/>
          <w:tab w:val="left" w:pos="652"/>
        </w:tabs>
        <w:spacing w:line="252" w:lineRule="exact"/>
        <w:ind w:hanging="361"/>
      </w:pPr>
      <w:r>
        <w:t>Напряжение в вольтах</w:t>
      </w:r>
    </w:p>
    <w:p w:rsidR="001F789C" w:rsidRDefault="00253B27">
      <w:pPr>
        <w:pStyle w:val="a5"/>
        <w:numPr>
          <w:ilvl w:val="0"/>
          <w:numId w:val="19"/>
        </w:numPr>
        <w:tabs>
          <w:tab w:val="left" w:pos="651"/>
          <w:tab w:val="left" w:pos="652"/>
        </w:tabs>
        <w:spacing w:before="1" w:line="252" w:lineRule="exact"/>
        <w:ind w:hanging="361"/>
      </w:pPr>
      <w:r>
        <w:t>Частота</w:t>
      </w:r>
    </w:p>
    <w:p w:rsidR="001F789C" w:rsidRDefault="00253B27">
      <w:pPr>
        <w:pStyle w:val="a5"/>
        <w:numPr>
          <w:ilvl w:val="0"/>
          <w:numId w:val="19"/>
        </w:numPr>
        <w:tabs>
          <w:tab w:val="left" w:pos="651"/>
          <w:tab w:val="left" w:pos="652"/>
        </w:tabs>
        <w:spacing w:line="252" w:lineRule="exact"/>
        <w:ind w:hanging="361"/>
      </w:pPr>
      <w:r>
        <w:t>Количество фаз</w:t>
      </w:r>
    </w:p>
    <w:p w:rsidR="001F789C" w:rsidRDefault="00253B27">
      <w:pPr>
        <w:pStyle w:val="a5"/>
        <w:numPr>
          <w:ilvl w:val="0"/>
          <w:numId w:val="19"/>
        </w:numPr>
        <w:tabs>
          <w:tab w:val="left" w:pos="651"/>
          <w:tab w:val="left" w:pos="652"/>
        </w:tabs>
        <w:spacing w:line="252" w:lineRule="exact"/>
        <w:ind w:hanging="361"/>
      </w:pPr>
      <w:r>
        <w:t>Общая потребляемая мощность</w:t>
      </w:r>
    </w:p>
    <w:p w:rsidR="001F789C" w:rsidRDefault="001F789C">
      <w:pPr>
        <w:spacing w:line="252" w:lineRule="exact"/>
        <w:sectPr w:rsidR="001F789C">
          <w:pgSz w:w="11900" w:h="16840"/>
          <w:pgMar w:top="780" w:right="680" w:bottom="1020" w:left="560" w:header="0" w:footer="732" w:gutter="0"/>
          <w:cols w:space="720"/>
        </w:sectPr>
      </w:pPr>
    </w:p>
    <w:p w:rsidR="001F789C" w:rsidRDefault="00253B27">
      <w:pPr>
        <w:pStyle w:val="1"/>
        <w:spacing w:before="62"/>
        <w:ind w:right="1174"/>
      </w:pPr>
      <w:r>
        <w:lastRenderedPageBreak/>
        <w:t>2</w:t>
      </w:r>
      <w:r>
        <w:tab/>
        <w:t>ТЕХНИЧЕСКАЯ ИНФОРМАЦИЯ</w:t>
      </w:r>
    </w:p>
    <w:p w:rsidR="001F789C" w:rsidRDefault="001F789C">
      <w:pPr>
        <w:pStyle w:val="a3"/>
        <w:spacing w:before="7"/>
        <w:rPr>
          <w:b/>
          <w:sz w:val="44"/>
        </w:rPr>
      </w:pPr>
    </w:p>
    <w:p w:rsidR="001F789C" w:rsidRDefault="00253B27">
      <w:pPr>
        <w:pStyle w:val="3"/>
        <w:numPr>
          <w:ilvl w:val="1"/>
          <w:numId w:val="18"/>
        </w:numPr>
        <w:tabs>
          <w:tab w:val="left" w:pos="698"/>
        </w:tabs>
        <w:spacing w:before="1"/>
        <w:ind w:hanging="407"/>
      </w:pPr>
      <w:r>
        <w:t>ОБЩЕЕ ОПИСАНИЕ МАШИНЫ (Рисунок 2)</w:t>
      </w:r>
    </w:p>
    <w:p w:rsidR="001F789C" w:rsidRDefault="001F789C">
      <w:pPr>
        <w:pStyle w:val="a3"/>
        <w:spacing w:before="7"/>
        <w:rPr>
          <w:b/>
          <w:sz w:val="21"/>
        </w:rPr>
      </w:pPr>
    </w:p>
    <w:p w:rsidR="001F789C" w:rsidRDefault="00253B27" w:rsidP="0073063F">
      <w:pPr>
        <w:pStyle w:val="a3"/>
        <w:ind w:left="291"/>
        <w:jc w:val="both"/>
      </w:pPr>
      <w:r>
        <w:t>Формовочные машины F600 inox и F600 standard предназначены для производства слоеного теста и формования хлебобулочных изделий. Эта работа выполняется с использованием жестких хромированных валиков и суконных лент.</w:t>
      </w:r>
    </w:p>
    <w:p w:rsidR="001F789C" w:rsidRDefault="001F789C">
      <w:pPr>
        <w:pStyle w:val="a3"/>
        <w:rPr>
          <w:sz w:val="20"/>
        </w:rPr>
      </w:pPr>
    </w:p>
    <w:p w:rsidR="001F789C" w:rsidRDefault="001F789C">
      <w:pPr>
        <w:pStyle w:val="a3"/>
        <w:spacing w:before="10"/>
        <w:rPr>
          <w:sz w:val="15"/>
        </w:rPr>
      </w:pPr>
    </w:p>
    <w:p w:rsidR="001F789C" w:rsidRDefault="001F789C">
      <w:pPr>
        <w:rPr>
          <w:sz w:val="15"/>
        </w:rPr>
        <w:sectPr w:rsidR="001F789C">
          <w:pgSz w:w="11900" w:h="16840"/>
          <w:pgMar w:top="780" w:right="680" w:bottom="1020" w:left="560" w:header="0" w:footer="732" w:gutter="0"/>
          <w:cols w:space="720"/>
        </w:sectPr>
      </w:pPr>
    </w:p>
    <w:p w:rsidR="001F789C" w:rsidRDefault="00253B27">
      <w:pPr>
        <w:pStyle w:val="a3"/>
        <w:spacing w:before="92"/>
        <w:ind w:left="291"/>
      </w:pPr>
      <w:r>
        <w:t>Машина состоит из следующих компонентов:</w:t>
      </w:r>
    </w:p>
    <w:p w:rsidR="001F789C" w:rsidRDefault="001F789C">
      <w:pPr>
        <w:pStyle w:val="a3"/>
      </w:pPr>
    </w:p>
    <w:p w:rsidR="001F789C" w:rsidRDefault="00253B27">
      <w:pPr>
        <w:pStyle w:val="a5"/>
        <w:numPr>
          <w:ilvl w:val="0"/>
          <w:numId w:val="17"/>
        </w:numPr>
        <w:tabs>
          <w:tab w:val="left" w:pos="576"/>
        </w:tabs>
        <w:ind w:hanging="285"/>
      </w:pPr>
      <w:r>
        <w:t>- защитное ограждение из оргстекла;</w:t>
      </w:r>
    </w:p>
    <w:p w:rsidR="001F789C" w:rsidRDefault="00253B27">
      <w:pPr>
        <w:pStyle w:val="a5"/>
        <w:numPr>
          <w:ilvl w:val="0"/>
          <w:numId w:val="17"/>
        </w:numPr>
        <w:tabs>
          <w:tab w:val="left" w:pos="576"/>
        </w:tabs>
        <w:spacing w:before="2" w:line="252" w:lineRule="exact"/>
        <w:ind w:hanging="285"/>
      </w:pPr>
      <w:r>
        <w:t>- подающая лента;</w:t>
      </w:r>
    </w:p>
    <w:p w:rsidR="001F789C" w:rsidRDefault="00253B27">
      <w:pPr>
        <w:pStyle w:val="a5"/>
        <w:numPr>
          <w:ilvl w:val="0"/>
          <w:numId w:val="17"/>
        </w:numPr>
        <w:tabs>
          <w:tab w:val="left" w:pos="576"/>
        </w:tabs>
        <w:spacing w:line="252" w:lineRule="exact"/>
        <w:ind w:hanging="285"/>
      </w:pPr>
      <w:r>
        <w:t>- натяжитель подающей ленты;</w:t>
      </w:r>
    </w:p>
    <w:p w:rsidR="001F789C" w:rsidRDefault="00253B27">
      <w:pPr>
        <w:pStyle w:val="a5"/>
        <w:numPr>
          <w:ilvl w:val="0"/>
          <w:numId w:val="17"/>
        </w:numPr>
        <w:tabs>
          <w:tab w:val="left" w:pos="576"/>
        </w:tabs>
        <w:spacing w:line="252" w:lineRule="exact"/>
        <w:ind w:hanging="285"/>
      </w:pPr>
      <w:r>
        <w:t>- лоток для сбора формованных хлебобулочных изделий;</w:t>
      </w:r>
    </w:p>
    <w:p w:rsidR="001F789C" w:rsidRDefault="00253B27">
      <w:pPr>
        <w:pStyle w:val="a5"/>
        <w:numPr>
          <w:ilvl w:val="0"/>
          <w:numId w:val="17"/>
        </w:numPr>
        <w:tabs>
          <w:tab w:val="left" w:pos="576"/>
          <w:tab w:val="right" w:pos="5942"/>
        </w:tabs>
        <w:spacing w:before="1" w:line="252" w:lineRule="exact"/>
        <w:ind w:hanging="285"/>
        <w:rPr>
          <w:b/>
        </w:rPr>
      </w:pPr>
      <w:r>
        <w:t>- электрическая панель;</w:t>
      </w:r>
    </w:p>
    <w:p w:rsidR="001F789C" w:rsidRDefault="00253B27">
      <w:pPr>
        <w:pStyle w:val="a5"/>
        <w:numPr>
          <w:ilvl w:val="0"/>
          <w:numId w:val="17"/>
        </w:numPr>
        <w:tabs>
          <w:tab w:val="left" w:pos="576"/>
        </w:tabs>
        <w:spacing w:line="252" w:lineRule="exact"/>
        <w:ind w:hanging="285"/>
      </w:pPr>
      <w:r>
        <w:t>- кнопка останова;</w:t>
      </w:r>
    </w:p>
    <w:p w:rsidR="001F789C" w:rsidRDefault="00253B27">
      <w:pPr>
        <w:pStyle w:val="a5"/>
        <w:numPr>
          <w:ilvl w:val="0"/>
          <w:numId w:val="17"/>
        </w:numPr>
        <w:tabs>
          <w:tab w:val="left" w:pos="576"/>
          <w:tab w:val="right" w:pos="5942"/>
        </w:tabs>
        <w:spacing w:before="1" w:line="252" w:lineRule="exact"/>
        <w:ind w:hanging="285"/>
        <w:rPr>
          <w:b/>
        </w:rPr>
      </w:pPr>
      <w:r>
        <w:t>- кнопка включения;</w:t>
      </w:r>
    </w:p>
    <w:p w:rsidR="001F789C" w:rsidRDefault="00253B27">
      <w:pPr>
        <w:pStyle w:val="a5"/>
        <w:numPr>
          <w:ilvl w:val="0"/>
          <w:numId w:val="17"/>
        </w:numPr>
        <w:tabs>
          <w:tab w:val="left" w:pos="576"/>
          <w:tab w:val="right" w:pos="6024"/>
        </w:tabs>
        <w:spacing w:line="271" w:lineRule="exact"/>
        <w:ind w:hanging="285"/>
        <w:rPr>
          <w:b/>
          <w:sz w:val="16"/>
        </w:rPr>
      </w:pPr>
      <w:r>
        <w:t>- кнопка аварийного останова;</w:t>
      </w:r>
    </w:p>
    <w:p w:rsidR="001F789C" w:rsidRDefault="00253B27">
      <w:pPr>
        <w:pStyle w:val="a5"/>
        <w:numPr>
          <w:ilvl w:val="0"/>
          <w:numId w:val="17"/>
        </w:numPr>
        <w:tabs>
          <w:tab w:val="left" w:pos="576"/>
        </w:tabs>
        <w:spacing w:line="234" w:lineRule="exact"/>
        <w:ind w:hanging="285"/>
      </w:pPr>
      <w:r>
        <w:t>- общий выключатель;</w:t>
      </w:r>
    </w:p>
    <w:p w:rsidR="001F789C" w:rsidRDefault="00253B27">
      <w:pPr>
        <w:pStyle w:val="a5"/>
        <w:numPr>
          <w:ilvl w:val="0"/>
          <w:numId w:val="17"/>
        </w:numPr>
        <w:tabs>
          <w:tab w:val="left" w:pos="576"/>
          <w:tab w:val="right" w:pos="5957"/>
        </w:tabs>
        <w:spacing w:before="2" w:line="252" w:lineRule="exact"/>
        <w:ind w:hanging="285"/>
        <w:rPr>
          <w:b/>
        </w:rPr>
      </w:pPr>
      <w:r>
        <w:t>- ручка регулирования расстояния между раскаточными валиками;</w:t>
      </w:r>
    </w:p>
    <w:p w:rsidR="001F789C" w:rsidRDefault="00253B27">
      <w:pPr>
        <w:pStyle w:val="a5"/>
        <w:numPr>
          <w:ilvl w:val="0"/>
          <w:numId w:val="17"/>
        </w:numPr>
        <w:tabs>
          <w:tab w:val="left" w:pos="576"/>
        </w:tabs>
        <w:spacing w:line="252" w:lineRule="exact"/>
        <w:ind w:hanging="285"/>
      </w:pPr>
      <w:r>
        <w:t>- ручка регулирования расстояния между формовочными лентами (регулировка толщины сворачивания теста);</w:t>
      </w:r>
    </w:p>
    <w:p w:rsidR="001F789C" w:rsidRDefault="00253B27">
      <w:pPr>
        <w:pStyle w:val="a5"/>
        <w:numPr>
          <w:ilvl w:val="0"/>
          <w:numId w:val="17"/>
        </w:numPr>
        <w:tabs>
          <w:tab w:val="left" w:pos="576"/>
        </w:tabs>
        <w:spacing w:before="1"/>
        <w:ind w:left="291" w:right="1163" w:firstLine="0"/>
      </w:pPr>
      <w:r>
        <w:t>- рычаг для выгрузки формованных хлебобулочных изделий вперед или назад; 13 - корпус машины;</w:t>
      </w:r>
    </w:p>
    <w:p w:rsidR="001F789C" w:rsidRDefault="00253B27">
      <w:pPr>
        <w:pStyle w:val="a5"/>
        <w:numPr>
          <w:ilvl w:val="0"/>
          <w:numId w:val="16"/>
        </w:numPr>
        <w:tabs>
          <w:tab w:val="left" w:pos="576"/>
        </w:tabs>
        <w:spacing w:line="251" w:lineRule="exact"/>
        <w:ind w:hanging="285"/>
      </w:pPr>
      <w:r>
        <w:t>- заднее стационарное защитное ограждение;</w:t>
      </w:r>
    </w:p>
    <w:p w:rsidR="001F789C" w:rsidRDefault="00253B27">
      <w:pPr>
        <w:pStyle w:val="a5"/>
        <w:numPr>
          <w:ilvl w:val="0"/>
          <w:numId w:val="16"/>
        </w:numPr>
        <w:tabs>
          <w:tab w:val="left" w:pos="568"/>
        </w:tabs>
        <w:spacing w:before="2"/>
        <w:ind w:left="567" w:hanging="277"/>
      </w:pPr>
      <w:r>
        <w:t>- ручка блокировки верхней формовочной ленты.</w:t>
      </w:r>
    </w:p>
    <w:p w:rsidR="001F789C" w:rsidRDefault="00253B27">
      <w:pPr>
        <w:pStyle w:val="a3"/>
        <w:spacing w:before="10"/>
        <w:rPr>
          <w:sz w:val="23"/>
        </w:rPr>
      </w:pPr>
      <w:r>
        <w:br w:type="column"/>
      </w:r>
    </w:p>
    <w:p w:rsidR="001F789C" w:rsidRDefault="00253B27">
      <w:pPr>
        <w:tabs>
          <w:tab w:val="left" w:pos="1371"/>
        </w:tabs>
        <w:ind w:left="291"/>
        <w:rPr>
          <w:b/>
          <w:sz w:val="16"/>
        </w:rPr>
      </w:pPr>
      <w:r>
        <w:rPr>
          <w:b/>
          <w:sz w:val="16"/>
        </w:rPr>
        <w:t>1</w:t>
      </w:r>
      <w:r>
        <w:rPr>
          <w:b/>
          <w:sz w:val="16"/>
        </w:rPr>
        <w:tab/>
        <w:t>14</w:t>
      </w:r>
    </w:p>
    <w:p w:rsidR="001F789C" w:rsidRDefault="001F789C">
      <w:pPr>
        <w:pStyle w:val="a3"/>
        <w:rPr>
          <w:b/>
          <w:sz w:val="18"/>
        </w:rPr>
      </w:pPr>
    </w:p>
    <w:p w:rsidR="001F789C" w:rsidRDefault="001F789C">
      <w:pPr>
        <w:pStyle w:val="a3"/>
        <w:rPr>
          <w:b/>
          <w:sz w:val="18"/>
        </w:rPr>
      </w:pPr>
    </w:p>
    <w:p w:rsidR="001F789C" w:rsidRDefault="001F789C">
      <w:pPr>
        <w:pStyle w:val="a3"/>
        <w:rPr>
          <w:b/>
          <w:sz w:val="18"/>
        </w:rPr>
      </w:pPr>
    </w:p>
    <w:p w:rsidR="001F789C" w:rsidRDefault="001F789C">
      <w:pPr>
        <w:pStyle w:val="a3"/>
        <w:rPr>
          <w:b/>
          <w:sz w:val="18"/>
        </w:rPr>
      </w:pPr>
    </w:p>
    <w:p w:rsidR="001F789C" w:rsidRDefault="001F789C">
      <w:pPr>
        <w:pStyle w:val="a3"/>
        <w:rPr>
          <w:b/>
        </w:rPr>
      </w:pPr>
    </w:p>
    <w:p w:rsidR="001F789C" w:rsidRDefault="006F2AB1">
      <w:pPr>
        <w:ind w:right="308"/>
        <w:jc w:val="right"/>
        <w:rPr>
          <w:b/>
          <w:sz w:val="16"/>
        </w:rPr>
      </w:pPr>
      <w:r>
        <w:pict>
          <v:group id="_x0000_s1109" style="position:absolute;left:0;text-align:left;margin-left:339.5pt;margin-top:-49.05pt;width:192.85pt;height:206.45pt;z-index:15730176;mso-position-horizontal-relative:page" coordorigin="6790,-981" coordsize="3857,4129">
            <v:shape id="_x0000_s1113" type="#_x0000_t75" style="position:absolute;left:7025;top:-761;width:3416;height:3908">
              <v:imagedata r:id="rId9" o:title=""/>
            </v:shape>
            <v:shape id="_x0000_s1112" type="#_x0000_t75" style="position:absolute;left:10238;top:406;width:368;height:120">
              <v:imagedata r:id="rId10" o:title=""/>
            </v:shape>
            <v:shape id="_x0000_s1111" style="position:absolute;left:6789;top:-982;width:3857;height:2948" coordorigin="6790,-981" coordsize="3857,2948" o:spt="100" adj="0,,0" path="m7538,109l7418,46r,53l6828,97r-7,l6818,104r3,5l6828,111r590,5l7418,166r105,-50l7538,109xm7958,-374r-52,l7906,-974r-3,-5l7898,-981r-4,2l7891,-974r,600l7838,-374r60,120l7944,-345r14,-29xm8078,1546r-14,-7l7958,1486r,53l6818,1539r-4,2l6811,1546r3,7l6818,1556r1140,l7958,1606r101,-50l8078,1546xm8342,644r-14,-7l8222,584r,53l6797,637r-5,2l6790,644r2,5l6797,651r1425,l8222,704r106,-53l8342,644xm8978,1064r-14,-7l8858,1004r,53l6818,1057r-4,2l6811,1064r3,5l6818,1071r2040,l8858,1124r106,-53l8978,1064xm9038,-554r-52,l8986,-974r-3,-5l8978,-981r-4,2l8971,-974r,420l8918,-554r60,120l9024,-525r14,-29xm10606,1906r-3,-5l10598,1899r-600,l9998,1846r-120,60l9998,1966r,-50l10598,1916r5,-3l10606,1906xm10606,1366r-3,-5l10598,1359r-780,l9818,1306r-120,60l9818,1426r,-50l10598,1376r5,-3l10606,1366xm10646,106r-2,-5l10639,99r-557,-2l10082,97r,-53l9962,104r120,60l10082,111r557,5l10644,113r2,-7xe" fillcolor="black" stroked="f">
              <v:stroke joinstyle="round"/>
              <v:formulas/>
              <v:path arrowok="t" o:connecttype="segments"/>
            </v:shape>
            <v:shape id="_x0000_s1110" type="#_x0000_t202" style="position:absolute;left:6962;top:2890;width:488;height:245" filled="f" stroked="f">
              <v:textbox inset="0,0,0,0">
                <w:txbxContent>
                  <w:p w:rsidR="0073063F" w:rsidRDefault="0073063F">
                    <w:pPr>
                      <w:spacing w:line="244" w:lineRule="exact"/>
                      <w:rPr>
                        <w:b/>
                      </w:rPr>
                    </w:pPr>
                    <w:r>
                      <w:rPr>
                        <w:b/>
                      </w:rPr>
                      <w:t>Рисунок 2</w:t>
                    </w:r>
                  </w:p>
                </w:txbxContent>
              </v:textbox>
            </v:shape>
            <w10:wrap anchorx="page"/>
          </v:group>
        </w:pict>
      </w:r>
      <w:r w:rsidR="00253B27">
        <w:rPr>
          <w:b/>
          <w:sz w:val="16"/>
        </w:rPr>
        <w:t>15</w:t>
      </w:r>
    </w:p>
    <w:p w:rsidR="001F789C" w:rsidRDefault="001F789C">
      <w:pPr>
        <w:pStyle w:val="a3"/>
        <w:spacing w:before="4"/>
        <w:rPr>
          <w:b/>
          <w:sz w:val="15"/>
        </w:rPr>
      </w:pPr>
    </w:p>
    <w:p w:rsidR="001F789C" w:rsidRDefault="00253B27">
      <w:pPr>
        <w:ind w:right="395"/>
        <w:jc w:val="right"/>
        <w:rPr>
          <w:b/>
          <w:sz w:val="16"/>
        </w:rPr>
      </w:pPr>
      <w:r>
        <w:rPr>
          <w:b/>
          <w:sz w:val="16"/>
        </w:rPr>
        <w:t>4</w:t>
      </w:r>
    </w:p>
    <w:p w:rsidR="001F789C" w:rsidRDefault="001F789C">
      <w:pPr>
        <w:pStyle w:val="a3"/>
        <w:rPr>
          <w:b/>
          <w:sz w:val="18"/>
        </w:rPr>
      </w:pPr>
    </w:p>
    <w:p w:rsidR="001F789C" w:rsidRDefault="001F789C">
      <w:pPr>
        <w:pStyle w:val="a3"/>
        <w:rPr>
          <w:b/>
          <w:sz w:val="18"/>
        </w:rPr>
      </w:pPr>
    </w:p>
    <w:p w:rsidR="001F789C" w:rsidRDefault="001F789C">
      <w:pPr>
        <w:pStyle w:val="a3"/>
        <w:spacing w:before="3"/>
        <w:rPr>
          <w:b/>
          <w:sz w:val="26"/>
        </w:rPr>
      </w:pPr>
    </w:p>
    <w:p w:rsidR="001F789C" w:rsidRDefault="00253B27">
      <w:pPr>
        <w:ind w:right="395"/>
        <w:jc w:val="right"/>
        <w:rPr>
          <w:b/>
          <w:sz w:val="16"/>
        </w:rPr>
      </w:pPr>
      <w:r>
        <w:rPr>
          <w:b/>
          <w:sz w:val="16"/>
        </w:rPr>
        <w:t>5</w:t>
      </w:r>
    </w:p>
    <w:p w:rsidR="001F789C" w:rsidRDefault="001F789C">
      <w:pPr>
        <w:pStyle w:val="a3"/>
        <w:rPr>
          <w:b/>
          <w:sz w:val="18"/>
        </w:rPr>
      </w:pPr>
    </w:p>
    <w:p w:rsidR="001F789C" w:rsidRDefault="00253B27">
      <w:pPr>
        <w:spacing w:before="149"/>
        <w:ind w:right="313"/>
        <w:jc w:val="right"/>
        <w:rPr>
          <w:b/>
          <w:sz w:val="16"/>
        </w:rPr>
      </w:pPr>
      <w:r>
        <w:rPr>
          <w:b/>
          <w:sz w:val="16"/>
        </w:rPr>
        <w:t>13</w:t>
      </w:r>
    </w:p>
    <w:p w:rsidR="001F789C" w:rsidRDefault="001F789C">
      <w:pPr>
        <w:jc w:val="right"/>
        <w:rPr>
          <w:sz w:val="16"/>
        </w:rPr>
        <w:sectPr w:rsidR="001F789C">
          <w:type w:val="continuous"/>
          <w:pgSz w:w="11900" w:h="16840"/>
          <w:pgMar w:top="1420" w:right="680" w:bottom="920" w:left="560" w:header="720" w:footer="720" w:gutter="0"/>
          <w:cols w:num="2" w:space="720" w:equalWidth="0">
            <w:col w:w="6065" w:space="946"/>
            <w:col w:w="3649"/>
          </w:cols>
        </w:sectPr>
      </w:pPr>
    </w:p>
    <w:p w:rsidR="001F789C" w:rsidRDefault="001F789C">
      <w:pPr>
        <w:pStyle w:val="a3"/>
        <w:rPr>
          <w:b/>
          <w:sz w:val="20"/>
        </w:rPr>
      </w:pPr>
    </w:p>
    <w:p w:rsidR="001F789C" w:rsidRDefault="001F789C">
      <w:pPr>
        <w:pStyle w:val="a3"/>
        <w:rPr>
          <w:b/>
          <w:sz w:val="20"/>
        </w:rPr>
      </w:pPr>
    </w:p>
    <w:p w:rsidR="001F789C" w:rsidRDefault="001F789C">
      <w:pPr>
        <w:pStyle w:val="a3"/>
        <w:spacing w:before="3"/>
        <w:rPr>
          <w:b/>
          <w:sz w:val="26"/>
        </w:rPr>
      </w:pPr>
    </w:p>
    <w:p w:rsidR="001F789C" w:rsidRDefault="006F2AB1">
      <w:pPr>
        <w:spacing w:before="91"/>
        <w:ind w:right="2354"/>
        <w:jc w:val="right"/>
        <w:rPr>
          <w:b/>
          <w:sz w:val="20"/>
        </w:rPr>
      </w:pPr>
      <w:r>
        <w:pict>
          <v:group id="_x0000_s1106" style="position:absolute;left:0;text-align:left;margin-left:47.15pt;margin-top:15.4pt;width:186.15pt;height:107.55pt;z-index:15730688;mso-position-horizontal-relative:page" coordorigin="943,308" coordsize="3723,2151">
            <v:shape id="_x0000_s1108" type="#_x0000_t75" style="position:absolute;left:942;top:307;width:2591;height:2151">
              <v:imagedata r:id="rId11" o:title=""/>
            </v:shape>
            <v:shape id="_x0000_s1107" style="position:absolute;left:2138;top:1004;width:2528;height:840" coordorigin="2138,1005" coordsize="2528,840" o:spt="100" adj="0,,0" path="m4618,1785r-3,-5l4610,1778r-1812,l2798,1725r-120,60l2798,1845r,-53l4610,1792r5,-2l4618,1785xm4666,1065r-3,-5l4658,1058r-2400,l2258,1005r-120,60l2258,1125r,-53l4658,1072r5,-2l4666,1065xe" fillcolor="black" stroked="f">
              <v:stroke joinstyle="round"/>
              <v:formulas/>
              <v:path arrowok="t" o:connecttype="segments"/>
            </v:shape>
            <w10:wrap anchorx="page"/>
          </v:group>
        </w:pict>
      </w:r>
      <w:r w:rsidR="00253B27">
        <w:rPr>
          <w:b/>
          <w:sz w:val="20"/>
        </w:rPr>
        <w:t>Электрическая панель</w:t>
      </w:r>
    </w:p>
    <w:p w:rsidR="001F789C" w:rsidRDefault="001F789C">
      <w:pPr>
        <w:pStyle w:val="a3"/>
        <w:rPr>
          <w:b/>
          <w:sz w:val="20"/>
        </w:rPr>
      </w:pPr>
    </w:p>
    <w:p w:rsidR="001F789C" w:rsidRDefault="001F789C">
      <w:pPr>
        <w:pStyle w:val="a3"/>
        <w:rPr>
          <w:b/>
          <w:sz w:val="27"/>
        </w:rPr>
      </w:pPr>
    </w:p>
    <w:p w:rsidR="001F789C" w:rsidRDefault="006F2AB1">
      <w:pPr>
        <w:spacing w:before="95"/>
        <w:ind w:left="27" w:right="2038"/>
        <w:jc w:val="center"/>
        <w:rPr>
          <w:b/>
          <w:sz w:val="16"/>
        </w:rPr>
      </w:pPr>
      <w:r>
        <w:pict>
          <v:group id="_x0000_s1103" style="position:absolute;left:0;text-align:left;margin-left:358.55pt;margin-top:-16.8pt;width:117.75pt;height:90pt;z-index:-16665088;mso-position-horizontal-relative:page" coordorigin="7171,-336" coordsize="2355,1800">
            <v:shape id="_x0000_s1105" type="#_x0000_t75" style="position:absolute;left:7718;top:-337;width:1431;height:1800">
              <v:imagedata r:id="rId12" o:title=""/>
            </v:shape>
            <v:shape id="_x0000_s1104" style="position:absolute;left:7171;top:537;width:2355;height:660" coordorigin="7171,537" coordsize="2355,660" o:spt="100" adj="0,,0" path="m8078,1137r-14,-7l7958,1077r,53l7178,1130r-4,2l7171,1137r3,5l7178,1144r780,l7958,1197r106,-53l8078,1137xm8078,597r-14,-7l7958,537r,53l7178,590r-4,2l7171,597r3,5l7178,604r780,l7958,657r106,-53l8078,597xm9526,1137r-3,-5l9518,1130r-600,l8918,1077r-120,60l8918,1197r,-53l9518,1144r5,-2l9526,1137xm9526,597r-3,-5l9518,590r-600,l8918,537r-120,60l8918,657r,-53l9518,604r5,-2l9526,597xe" fillcolor="black" stroked="f">
              <v:stroke joinstyle="round"/>
              <v:formulas/>
              <v:path arrowok="t" o:connecttype="segments"/>
            </v:shape>
            <w10:wrap anchorx="page"/>
          </v:group>
        </w:pict>
      </w:r>
      <w:r w:rsidR="00253B27">
        <w:rPr>
          <w:b/>
          <w:sz w:val="16"/>
        </w:rPr>
        <w:t>10</w:t>
      </w:r>
    </w:p>
    <w:p w:rsidR="001F789C" w:rsidRDefault="001F789C">
      <w:pPr>
        <w:pStyle w:val="a3"/>
        <w:spacing w:before="8"/>
        <w:rPr>
          <w:b/>
          <w:sz w:val="15"/>
        </w:rPr>
      </w:pPr>
    </w:p>
    <w:p w:rsidR="001F789C" w:rsidRDefault="00253B27">
      <w:pPr>
        <w:tabs>
          <w:tab w:val="left" w:pos="7625"/>
        </w:tabs>
        <w:ind w:left="4925"/>
        <w:jc w:val="center"/>
        <w:rPr>
          <w:b/>
          <w:sz w:val="16"/>
        </w:rPr>
      </w:pPr>
      <w:r>
        <w:rPr>
          <w:b/>
          <w:sz w:val="16"/>
        </w:rPr>
        <w:t>8</w:t>
      </w:r>
      <w:r>
        <w:rPr>
          <w:b/>
          <w:sz w:val="16"/>
        </w:rPr>
        <w:tab/>
        <w:t>9</w:t>
      </w:r>
    </w:p>
    <w:p w:rsidR="001F789C" w:rsidRDefault="00253B27">
      <w:pPr>
        <w:spacing w:before="93"/>
        <w:ind w:left="66" w:right="2038"/>
        <w:jc w:val="center"/>
        <w:rPr>
          <w:b/>
          <w:sz w:val="16"/>
        </w:rPr>
      </w:pPr>
      <w:r>
        <w:rPr>
          <w:b/>
          <w:sz w:val="16"/>
        </w:rPr>
        <w:t>11</w:t>
      </w:r>
    </w:p>
    <w:p w:rsidR="001F789C" w:rsidRDefault="00253B27">
      <w:pPr>
        <w:tabs>
          <w:tab w:val="left" w:pos="7625"/>
        </w:tabs>
        <w:spacing w:before="49"/>
        <w:ind w:left="4925"/>
        <w:jc w:val="center"/>
        <w:rPr>
          <w:b/>
          <w:sz w:val="16"/>
        </w:rPr>
      </w:pPr>
      <w:r>
        <w:rPr>
          <w:b/>
          <w:sz w:val="16"/>
        </w:rPr>
        <w:t>7</w:t>
      </w:r>
      <w:r>
        <w:rPr>
          <w:b/>
          <w:sz w:val="16"/>
        </w:rPr>
        <w:tab/>
        <w:t>6</w:t>
      </w:r>
    </w:p>
    <w:p w:rsidR="001F789C" w:rsidRDefault="001F789C">
      <w:pPr>
        <w:pStyle w:val="a3"/>
        <w:rPr>
          <w:b/>
          <w:sz w:val="20"/>
        </w:rPr>
      </w:pPr>
    </w:p>
    <w:p w:rsidR="001F789C" w:rsidRDefault="001F789C">
      <w:pPr>
        <w:pStyle w:val="a3"/>
        <w:rPr>
          <w:b/>
          <w:sz w:val="20"/>
        </w:rPr>
      </w:pPr>
    </w:p>
    <w:p w:rsidR="001F789C" w:rsidRDefault="001F789C">
      <w:pPr>
        <w:pStyle w:val="a3"/>
        <w:rPr>
          <w:b/>
          <w:sz w:val="20"/>
        </w:rPr>
      </w:pPr>
    </w:p>
    <w:p w:rsidR="001F789C" w:rsidRDefault="001F789C">
      <w:pPr>
        <w:pStyle w:val="a3"/>
        <w:spacing w:before="10"/>
        <w:rPr>
          <w:b/>
          <w:sz w:val="23"/>
        </w:rPr>
      </w:pPr>
    </w:p>
    <w:p w:rsidR="001F789C" w:rsidRDefault="00253B27">
      <w:pPr>
        <w:pStyle w:val="3"/>
        <w:numPr>
          <w:ilvl w:val="1"/>
          <w:numId w:val="18"/>
        </w:numPr>
        <w:tabs>
          <w:tab w:val="left" w:pos="679"/>
        </w:tabs>
        <w:spacing w:before="91"/>
        <w:ind w:left="678" w:hanging="387"/>
      </w:pPr>
      <w:r>
        <w:t>ТЕХНИЧЕСКИЕ ХАРАКТЕРИСТИКИ МАШИНЫ</w:t>
      </w:r>
    </w:p>
    <w:p w:rsidR="001F789C" w:rsidRDefault="001F789C">
      <w:pPr>
        <w:pStyle w:val="a3"/>
        <w:spacing w:before="7"/>
        <w:rPr>
          <w:b/>
          <w:sz w:val="21"/>
        </w:rPr>
      </w:pPr>
    </w:p>
    <w:p w:rsidR="001F789C" w:rsidRDefault="00253B27">
      <w:pPr>
        <w:pStyle w:val="a3"/>
        <w:spacing w:before="1"/>
        <w:ind w:left="292"/>
      </w:pPr>
      <w:r>
        <w:t>Технические и технологические характеристики машины указаны ниже:</w:t>
      </w:r>
    </w:p>
    <w:p w:rsidR="001F789C" w:rsidRDefault="001F789C">
      <w:pPr>
        <w:pStyle w:val="a3"/>
        <w:rPr>
          <w:sz w:val="20"/>
        </w:rPr>
      </w:pPr>
    </w:p>
    <w:p w:rsidR="001F789C" w:rsidRDefault="001F789C">
      <w:pPr>
        <w:pStyle w:val="a3"/>
        <w:spacing w:before="5"/>
        <w:rPr>
          <w:sz w:val="24"/>
        </w:rPr>
      </w:pPr>
    </w:p>
    <w:tbl>
      <w:tblPr>
        <w:tblStyle w:val="TableNormal"/>
        <w:tblW w:w="0" w:type="auto"/>
        <w:tblInd w:w="11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4"/>
        <w:gridCol w:w="2613"/>
        <w:gridCol w:w="2613"/>
      </w:tblGrid>
      <w:tr w:rsidR="001F789C">
        <w:trPr>
          <w:trHeight w:val="253"/>
        </w:trPr>
        <w:tc>
          <w:tcPr>
            <w:tcW w:w="2834" w:type="dxa"/>
            <w:shd w:val="clear" w:color="auto" w:fill="B2B2B2"/>
          </w:tcPr>
          <w:p w:rsidR="001F789C" w:rsidRDefault="001F789C"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  <w:tc>
          <w:tcPr>
            <w:tcW w:w="2613" w:type="dxa"/>
            <w:shd w:val="clear" w:color="auto" w:fill="B2B2B2"/>
          </w:tcPr>
          <w:p w:rsidR="001F789C" w:rsidRDefault="00253B27">
            <w:pPr>
              <w:pStyle w:val="TableParagraph"/>
              <w:spacing w:before="1" w:line="233" w:lineRule="exact"/>
              <w:ind w:left="69"/>
              <w:rPr>
                <w:b/>
              </w:rPr>
            </w:pPr>
            <w:r>
              <w:rPr>
                <w:b/>
              </w:rPr>
              <w:t>F600 Inox</w:t>
            </w:r>
          </w:p>
        </w:tc>
        <w:tc>
          <w:tcPr>
            <w:tcW w:w="2613" w:type="dxa"/>
            <w:shd w:val="clear" w:color="auto" w:fill="B2B2B2"/>
          </w:tcPr>
          <w:p w:rsidR="001F789C" w:rsidRDefault="00253B27">
            <w:pPr>
              <w:pStyle w:val="TableParagraph"/>
              <w:spacing w:before="1" w:line="233" w:lineRule="exact"/>
              <w:ind w:left="70"/>
              <w:rPr>
                <w:b/>
              </w:rPr>
            </w:pPr>
            <w:r>
              <w:rPr>
                <w:b/>
              </w:rPr>
              <w:t>F600 Standard</w:t>
            </w:r>
          </w:p>
        </w:tc>
      </w:tr>
      <w:tr w:rsidR="001F789C">
        <w:trPr>
          <w:trHeight w:val="253"/>
        </w:trPr>
        <w:tc>
          <w:tcPr>
            <w:tcW w:w="2834" w:type="dxa"/>
          </w:tcPr>
          <w:p w:rsidR="001F789C" w:rsidRDefault="00253B27">
            <w:pPr>
              <w:pStyle w:val="TableParagraph"/>
              <w:ind w:left="66"/>
            </w:pPr>
            <w:r>
              <w:t>Вес нетто машины</w:t>
            </w:r>
          </w:p>
        </w:tc>
        <w:tc>
          <w:tcPr>
            <w:tcW w:w="2613" w:type="dxa"/>
          </w:tcPr>
          <w:p w:rsidR="001F789C" w:rsidRDefault="00253B27">
            <w:pPr>
              <w:pStyle w:val="TableParagraph"/>
              <w:ind w:left="69"/>
            </w:pPr>
            <w:r>
              <w:t>160 кг</w:t>
            </w:r>
          </w:p>
        </w:tc>
        <w:tc>
          <w:tcPr>
            <w:tcW w:w="2613" w:type="dxa"/>
          </w:tcPr>
          <w:p w:rsidR="001F789C" w:rsidRDefault="00253B27">
            <w:pPr>
              <w:pStyle w:val="TableParagraph"/>
              <w:ind w:left="70"/>
            </w:pPr>
            <w:r>
              <w:t>154 кг</w:t>
            </w:r>
          </w:p>
        </w:tc>
      </w:tr>
      <w:tr w:rsidR="001F789C">
        <w:trPr>
          <w:trHeight w:val="251"/>
        </w:trPr>
        <w:tc>
          <w:tcPr>
            <w:tcW w:w="2834" w:type="dxa"/>
          </w:tcPr>
          <w:p w:rsidR="001F789C" w:rsidRDefault="00253B27">
            <w:pPr>
              <w:pStyle w:val="TableParagraph"/>
              <w:spacing w:line="232" w:lineRule="exact"/>
              <w:ind w:left="66"/>
            </w:pPr>
            <w:r>
              <w:t>Ширина цилиндров</w:t>
            </w:r>
          </w:p>
        </w:tc>
        <w:tc>
          <w:tcPr>
            <w:tcW w:w="2613" w:type="dxa"/>
          </w:tcPr>
          <w:p w:rsidR="001F789C" w:rsidRDefault="00253B27">
            <w:pPr>
              <w:pStyle w:val="TableParagraph"/>
              <w:spacing w:line="232" w:lineRule="exact"/>
              <w:ind w:left="69"/>
            </w:pPr>
            <w:r>
              <w:t>600 мм</w:t>
            </w:r>
          </w:p>
        </w:tc>
        <w:tc>
          <w:tcPr>
            <w:tcW w:w="2613" w:type="dxa"/>
          </w:tcPr>
          <w:p w:rsidR="001F789C" w:rsidRDefault="00253B27">
            <w:pPr>
              <w:pStyle w:val="TableParagraph"/>
              <w:spacing w:line="232" w:lineRule="exact"/>
              <w:ind w:left="70"/>
            </w:pPr>
            <w:r>
              <w:t>600 мм</w:t>
            </w:r>
          </w:p>
        </w:tc>
      </w:tr>
      <w:tr w:rsidR="001F789C">
        <w:trPr>
          <w:trHeight w:val="253"/>
        </w:trPr>
        <w:tc>
          <w:tcPr>
            <w:tcW w:w="2834" w:type="dxa"/>
          </w:tcPr>
          <w:p w:rsidR="001F789C" w:rsidRDefault="00253B27">
            <w:pPr>
              <w:pStyle w:val="TableParagraph"/>
              <w:ind w:left="66"/>
            </w:pPr>
            <w:r>
              <w:t>Электродвигатель</w:t>
            </w:r>
          </w:p>
        </w:tc>
        <w:tc>
          <w:tcPr>
            <w:tcW w:w="2613" w:type="dxa"/>
          </w:tcPr>
          <w:p w:rsidR="001F789C" w:rsidRDefault="00253B27">
            <w:pPr>
              <w:pStyle w:val="TableParagraph"/>
              <w:ind w:left="69"/>
            </w:pPr>
            <w:r>
              <w:t>0,75 л.с.</w:t>
            </w:r>
          </w:p>
        </w:tc>
        <w:tc>
          <w:tcPr>
            <w:tcW w:w="2613" w:type="dxa"/>
          </w:tcPr>
          <w:p w:rsidR="001F789C" w:rsidRDefault="00253B27">
            <w:pPr>
              <w:pStyle w:val="TableParagraph"/>
              <w:ind w:left="70"/>
            </w:pPr>
            <w:r>
              <w:t>0,75 л.с.</w:t>
            </w:r>
          </w:p>
        </w:tc>
      </w:tr>
      <w:tr w:rsidR="001F789C">
        <w:trPr>
          <w:trHeight w:val="251"/>
        </w:trPr>
        <w:tc>
          <w:tcPr>
            <w:tcW w:w="2834" w:type="dxa"/>
          </w:tcPr>
          <w:p w:rsidR="001F789C" w:rsidRDefault="00253B27">
            <w:pPr>
              <w:pStyle w:val="TableParagraph"/>
              <w:spacing w:line="232" w:lineRule="exact"/>
              <w:ind w:left="66"/>
            </w:pPr>
            <w:r>
              <w:t>Высота</w:t>
            </w:r>
          </w:p>
        </w:tc>
        <w:tc>
          <w:tcPr>
            <w:tcW w:w="2613" w:type="dxa"/>
          </w:tcPr>
          <w:p w:rsidR="001F789C" w:rsidRDefault="00253B27">
            <w:pPr>
              <w:pStyle w:val="TableParagraph"/>
              <w:spacing w:line="232" w:lineRule="exact"/>
              <w:ind w:left="69"/>
            </w:pPr>
            <w:r>
              <w:t>118 см</w:t>
            </w:r>
          </w:p>
        </w:tc>
        <w:tc>
          <w:tcPr>
            <w:tcW w:w="2613" w:type="dxa"/>
          </w:tcPr>
          <w:p w:rsidR="001F789C" w:rsidRDefault="00253B27">
            <w:pPr>
              <w:pStyle w:val="TableParagraph"/>
              <w:spacing w:line="232" w:lineRule="exact"/>
              <w:ind w:left="70"/>
            </w:pPr>
            <w:r>
              <w:t>118 см</w:t>
            </w:r>
          </w:p>
        </w:tc>
      </w:tr>
      <w:tr w:rsidR="001F789C">
        <w:trPr>
          <w:trHeight w:val="253"/>
        </w:trPr>
        <w:tc>
          <w:tcPr>
            <w:tcW w:w="2834" w:type="dxa"/>
          </w:tcPr>
          <w:p w:rsidR="001F789C" w:rsidRDefault="00253B27">
            <w:pPr>
              <w:pStyle w:val="TableParagraph"/>
              <w:ind w:left="66"/>
            </w:pPr>
            <w:r>
              <w:t>Глубина</w:t>
            </w:r>
          </w:p>
        </w:tc>
        <w:tc>
          <w:tcPr>
            <w:tcW w:w="2613" w:type="dxa"/>
          </w:tcPr>
          <w:p w:rsidR="001F789C" w:rsidRDefault="00253B27">
            <w:pPr>
              <w:pStyle w:val="TableParagraph"/>
              <w:ind w:left="69"/>
            </w:pPr>
            <w:r>
              <w:t>86/113 см*</w:t>
            </w:r>
          </w:p>
        </w:tc>
        <w:tc>
          <w:tcPr>
            <w:tcW w:w="2613" w:type="dxa"/>
          </w:tcPr>
          <w:p w:rsidR="001F789C" w:rsidRDefault="00253B27">
            <w:pPr>
              <w:pStyle w:val="TableParagraph"/>
              <w:ind w:left="70"/>
            </w:pPr>
            <w:r>
              <w:t>86/113 см*</w:t>
            </w:r>
          </w:p>
        </w:tc>
      </w:tr>
    </w:tbl>
    <w:p w:rsidR="001F789C" w:rsidRDefault="00253B27">
      <w:pPr>
        <w:pStyle w:val="a3"/>
        <w:spacing w:line="247" w:lineRule="exact"/>
        <w:ind w:left="1143"/>
      </w:pPr>
      <w:r>
        <w:t>* с откинутыми лотками, передним и задним</w:t>
      </w:r>
    </w:p>
    <w:p w:rsidR="001F789C" w:rsidRDefault="001F789C">
      <w:pPr>
        <w:spacing w:line="247" w:lineRule="exact"/>
        <w:sectPr w:rsidR="001F789C">
          <w:type w:val="continuous"/>
          <w:pgSz w:w="11900" w:h="16840"/>
          <w:pgMar w:top="1420" w:right="680" w:bottom="920" w:left="560" w:header="720" w:footer="720" w:gutter="0"/>
          <w:cols w:space="720"/>
        </w:sectPr>
      </w:pPr>
    </w:p>
    <w:p w:rsidR="001F789C" w:rsidRDefault="001F789C">
      <w:pPr>
        <w:pStyle w:val="a3"/>
        <w:rPr>
          <w:sz w:val="20"/>
        </w:rPr>
      </w:pPr>
    </w:p>
    <w:p w:rsidR="001F789C" w:rsidRDefault="001F789C">
      <w:pPr>
        <w:pStyle w:val="a3"/>
        <w:spacing w:before="10"/>
        <w:rPr>
          <w:sz w:val="16"/>
        </w:rPr>
      </w:pPr>
    </w:p>
    <w:p w:rsidR="001F789C" w:rsidRDefault="00253B27">
      <w:pPr>
        <w:pStyle w:val="3"/>
        <w:numPr>
          <w:ilvl w:val="1"/>
          <w:numId w:val="18"/>
        </w:numPr>
        <w:tabs>
          <w:tab w:val="left" w:pos="679"/>
        </w:tabs>
        <w:spacing w:before="91"/>
        <w:ind w:left="678" w:hanging="388"/>
      </w:pPr>
      <w:r>
        <w:t>ТЕХНИЧЕСКИЕ ХАРАКТЕРИСТИКИ ФОРМОВАННЫХ ХЛЕБОБУЛОЧНЫХ ИЗДЕЛИЙ</w:t>
      </w:r>
    </w:p>
    <w:p w:rsidR="001F789C" w:rsidRDefault="001F789C">
      <w:pPr>
        <w:pStyle w:val="a3"/>
        <w:spacing w:before="5"/>
        <w:rPr>
          <w:b/>
          <w:sz w:val="21"/>
        </w:rPr>
      </w:pPr>
    </w:p>
    <w:p w:rsidR="001F789C" w:rsidRDefault="00253B27">
      <w:pPr>
        <w:pStyle w:val="a3"/>
        <w:ind w:left="291"/>
      </w:pPr>
      <w:r>
        <w:t>Форма и вес формованных хлебобулочных изделий (рис. 3):</w:t>
      </w:r>
    </w:p>
    <w:p w:rsidR="001F789C" w:rsidRDefault="001F789C">
      <w:pPr>
        <w:pStyle w:val="a3"/>
        <w:rPr>
          <w:sz w:val="20"/>
        </w:rPr>
      </w:pPr>
    </w:p>
    <w:p w:rsidR="001F789C" w:rsidRDefault="0073063F">
      <w:pPr>
        <w:pStyle w:val="a3"/>
        <w:rPr>
          <w:sz w:val="20"/>
        </w:rPr>
      </w:pPr>
      <w:r>
        <w:rPr>
          <w:noProof/>
          <w:lang w:eastAsia="zh-CN"/>
        </w:rPr>
        <w:drawing>
          <wp:anchor distT="0" distB="0" distL="0" distR="0" simplePos="0" relativeHeight="15731712" behindDoc="0" locked="0" layoutInCell="1" allowOverlap="1">
            <wp:simplePos x="0" y="0"/>
            <wp:positionH relativeFrom="page">
              <wp:posOffset>1616710</wp:posOffset>
            </wp:positionH>
            <wp:positionV relativeFrom="paragraph">
              <wp:posOffset>139065</wp:posOffset>
            </wp:positionV>
            <wp:extent cx="3931919" cy="1344168"/>
            <wp:effectExtent l="0" t="0" r="0" b="0"/>
            <wp:wrapNone/>
            <wp:docPr id="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6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1919" cy="13441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F789C" w:rsidRDefault="001F789C">
      <w:pPr>
        <w:pStyle w:val="a3"/>
        <w:rPr>
          <w:sz w:val="20"/>
        </w:rPr>
      </w:pPr>
    </w:p>
    <w:p w:rsidR="001F789C" w:rsidRDefault="001F789C">
      <w:pPr>
        <w:pStyle w:val="a3"/>
        <w:rPr>
          <w:sz w:val="20"/>
        </w:rPr>
      </w:pPr>
    </w:p>
    <w:p w:rsidR="001F789C" w:rsidRDefault="001F789C">
      <w:pPr>
        <w:pStyle w:val="a3"/>
        <w:rPr>
          <w:sz w:val="20"/>
        </w:rPr>
      </w:pPr>
    </w:p>
    <w:p w:rsidR="001F789C" w:rsidRDefault="001F789C">
      <w:pPr>
        <w:pStyle w:val="a3"/>
        <w:rPr>
          <w:sz w:val="20"/>
        </w:rPr>
      </w:pPr>
    </w:p>
    <w:p w:rsidR="001F789C" w:rsidRDefault="001F789C">
      <w:pPr>
        <w:pStyle w:val="a3"/>
        <w:rPr>
          <w:sz w:val="20"/>
        </w:rPr>
      </w:pPr>
    </w:p>
    <w:p w:rsidR="001F789C" w:rsidRDefault="001F789C">
      <w:pPr>
        <w:pStyle w:val="a3"/>
        <w:rPr>
          <w:sz w:val="16"/>
        </w:rPr>
      </w:pPr>
    </w:p>
    <w:p w:rsidR="001F789C" w:rsidRDefault="00253B27">
      <w:pPr>
        <w:pStyle w:val="3"/>
        <w:spacing w:before="91"/>
        <w:ind w:left="462" w:firstLine="0"/>
      </w:pPr>
      <w:r>
        <w:t>Рисунок 3</w:t>
      </w:r>
    </w:p>
    <w:p w:rsidR="001F789C" w:rsidRDefault="001F789C">
      <w:pPr>
        <w:pStyle w:val="a3"/>
        <w:rPr>
          <w:b/>
          <w:sz w:val="20"/>
        </w:rPr>
      </w:pPr>
    </w:p>
    <w:p w:rsidR="001F789C" w:rsidRDefault="001F789C">
      <w:pPr>
        <w:pStyle w:val="a3"/>
        <w:rPr>
          <w:b/>
          <w:sz w:val="20"/>
        </w:rPr>
      </w:pPr>
    </w:p>
    <w:p w:rsidR="001F789C" w:rsidRDefault="001F789C">
      <w:pPr>
        <w:pStyle w:val="a3"/>
        <w:rPr>
          <w:b/>
          <w:sz w:val="20"/>
        </w:rPr>
      </w:pPr>
    </w:p>
    <w:p w:rsidR="001F789C" w:rsidRDefault="001F789C">
      <w:pPr>
        <w:pStyle w:val="a3"/>
        <w:rPr>
          <w:b/>
          <w:sz w:val="20"/>
        </w:rPr>
      </w:pPr>
    </w:p>
    <w:p w:rsidR="001F789C" w:rsidRDefault="001F789C">
      <w:pPr>
        <w:pStyle w:val="a3"/>
        <w:spacing w:before="6"/>
        <w:rPr>
          <w:b/>
          <w:sz w:val="20"/>
        </w:rPr>
      </w:pPr>
    </w:p>
    <w:p w:rsidR="001F789C" w:rsidRDefault="00253B27">
      <w:pPr>
        <w:pStyle w:val="a5"/>
        <w:numPr>
          <w:ilvl w:val="1"/>
          <w:numId w:val="18"/>
        </w:numPr>
        <w:tabs>
          <w:tab w:val="left" w:pos="679"/>
        </w:tabs>
        <w:ind w:left="678" w:hanging="388"/>
        <w:rPr>
          <w:b/>
        </w:rPr>
      </w:pPr>
      <w:r>
        <w:rPr>
          <w:b/>
        </w:rPr>
        <w:t>ПРЕДОХРАНИТЕЛЬНЫЕ УСТРОЙСТВА</w:t>
      </w:r>
    </w:p>
    <w:p w:rsidR="001F789C" w:rsidRDefault="001F789C">
      <w:pPr>
        <w:pStyle w:val="a3"/>
        <w:spacing w:before="1"/>
        <w:rPr>
          <w:b/>
        </w:rPr>
      </w:pPr>
    </w:p>
    <w:p w:rsidR="001F789C" w:rsidRDefault="00253B27">
      <w:pPr>
        <w:pStyle w:val="3"/>
        <w:ind w:left="524" w:right="392" w:firstLine="0"/>
        <w:jc w:val="center"/>
      </w:pPr>
      <w:r>
        <w:t>ПРОИЗВОДИТЕЛЬ СНИМАЕТ С СЕБЯ ВСЯКУЮ ОТВЕТСТВЕННОСТЬ, ЕСЛИ НЕ СОБЛЮДАЮТСЯ УКАЗАННЫЕ НИЖЕ НОРМЫ БЕЗОПАСНОСТИ И МЕРЫ ПРЕДОСТОРОЖНОСТИ.</w:t>
      </w:r>
    </w:p>
    <w:p w:rsidR="001F789C" w:rsidRDefault="001F789C">
      <w:pPr>
        <w:pStyle w:val="a3"/>
        <w:spacing w:before="11"/>
        <w:rPr>
          <w:b/>
          <w:sz w:val="21"/>
        </w:rPr>
      </w:pPr>
    </w:p>
    <w:p w:rsidR="001F789C" w:rsidRDefault="00253B27">
      <w:pPr>
        <w:ind w:left="524" w:right="395"/>
        <w:jc w:val="center"/>
        <w:rPr>
          <w:b/>
        </w:rPr>
      </w:pPr>
      <w:r>
        <w:rPr>
          <w:b/>
        </w:rPr>
        <w:t>ПРОИЗВОДИТЕЛЬ ТАКЖЕ НЕ НЕСЕТ ОТВЕТСТВЕННОСТИ ЗА УЩЕРБ, ВЫЗВАННЫЙ НЕПРАВИЛЬНЫМ ИСПОЛЬЗОВАНИЕМ ТЕСТОФОРМОВОЧНОЙ МАШИНЫ, И ЗА ЛЮБЫЕ КОНСТРУКТИВНЫЕ ИЗМЕНЕНИЯ, СДЕЛАННЫЕ БЕЗ РАЗРЕШЕНИЯ.</w:t>
      </w:r>
    </w:p>
    <w:p w:rsidR="001F789C" w:rsidRDefault="001F789C">
      <w:pPr>
        <w:pStyle w:val="a3"/>
        <w:spacing w:before="7"/>
        <w:rPr>
          <w:b/>
          <w:sz w:val="21"/>
        </w:rPr>
      </w:pPr>
    </w:p>
    <w:p w:rsidR="001F789C" w:rsidRDefault="00253B27" w:rsidP="0073063F">
      <w:pPr>
        <w:pStyle w:val="a3"/>
        <w:ind w:left="291"/>
        <w:jc w:val="both"/>
      </w:pPr>
      <w:r>
        <w:t>Машина произведена в соответствии с нормами, указанными в «Правилах эксплуатации машинного оборудования» 89/392 (с последующими изменениями и дополнениями).</w:t>
      </w:r>
    </w:p>
    <w:p w:rsidR="001F789C" w:rsidRDefault="001F789C" w:rsidP="0073063F">
      <w:pPr>
        <w:pStyle w:val="a3"/>
        <w:jc w:val="both"/>
      </w:pPr>
    </w:p>
    <w:p w:rsidR="001F789C" w:rsidRDefault="00253B27" w:rsidP="0073063F">
      <w:pPr>
        <w:pStyle w:val="a3"/>
        <w:ind w:left="291"/>
        <w:jc w:val="both"/>
      </w:pPr>
      <w:r>
        <w:t>Самыми опасными частями машины являются раскаточные цилиндры. Проникновение в зону работы цилиндров предотвращается защитным ограждением из оргстекла (рис. 2), размеры которого соответствуют действующим нормам.</w:t>
      </w:r>
    </w:p>
    <w:p w:rsidR="001F789C" w:rsidRDefault="00253B27" w:rsidP="0073063F">
      <w:pPr>
        <w:pStyle w:val="a3"/>
        <w:ind w:left="291"/>
        <w:jc w:val="both"/>
      </w:pPr>
      <w:r>
        <w:t>В случае снятия защитного ограждения устройство безопасности автоматически останавливает машину.</w:t>
      </w:r>
    </w:p>
    <w:p w:rsidR="001F789C" w:rsidRDefault="001F789C">
      <w:pPr>
        <w:pStyle w:val="a3"/>
        <w:rPr>
          <w:sz w:val="24"/>
        </w:rPr>
      </w:pPr>
    </w:p>
    <w:p w:rsidR="001F789C" w:rsidRDefault="001F789C">
      <w:pPr>
        <w:pStyle w:val="a3"/>
        <w:rPr>
          <w:sz w:val="24"/>
        </w:rPr>
      </w:pPr>
    </w:p>
    <w:p w:rsidR="001F789C" w:rsidRDefault="00253B27">
      <w:pPr>
        <w:pStyle w:val="3"/>
        <w:numPr>
          <w:ilvl w:val="1"/>
          <w:numId w:val="18"/>
        </w:numPr>
        <w:tabs>
          <w:tab w:val="left" w:pos="652"/>
        </w:tabs>
        <w:spacing w:before="211"/>
        <w:ind w:left="651" w:hanging="361"/>
      </w:pPr>
      <w:r>
        <w:t>ЭКОЛОГИЯ И ЗАГРЯЗНЕНИЕ ОКРУЖАЮЩЕЙ СРЕДЫ</w:t>
      </w:r>
    </w:p>
    <w:p w:rsidR="001F789C" w:rsidRDefault="001F789C">
      <w:pPr>
        <w:pStyle w:val="a3"/>
        <w:spacing w:before="7"/>
        <w:rPr>
          <w:b/>
          <w:sz w:val="21"/>
        </w:rPr>
      </w:pPr>
    </w:p>
    <w:p w:rsidR="001F789C" w:rsidRDefault="00253B27" w:rsidP="0073063F">
      <w:pPr>
        <w:pStyle w:val="a3"/>
        <w:ind w:left="291"/>
        <w:jc w:val="both"/>
      </w:pPr>
      <w:r>
        <w:t>Если машина подлежит демонтажу по окончании срока службы, необходимо соблюдать правила по защите окружающей среды от загрязнения, действующие в стране эксплуатации машины.</w:t>
      </w:r>
    </w:p>
    <w:p w:rsidR="001F789C" w:rsidRDefault="001F789C">
      <w:pPr>
        <w:sectPr w:rsidR="001F789C">
          <w:pgSz w:w="11900" w:h="16840"/>
          <w:pgMar w:top="1600" w:right="680" w:bottom="1020" w:left="560" w:header="0" w:footer="732" w:gutter="0"/>
          <w:cols w:space="720"/>
        </w:sectPr>
      </w:pPr>
    </w:p>
    <w:p w:rsidR="001F789C" w:rsidRDefault="0073063F">
      <w:pPr>
        <w:pStyle w:val="1"/>
        <w:spacing w:before="74"/>
        <w:ind w:right="1177"/>
      </w:pPr>
      <w:r>
        <w:lastRenderedPageBreak/>
        <w:t>3</w:t>
      </w:r>
      <w:r>
        <w:tab/>
        <w:t>МЕРЫ</w:t>
      </w:r>
      <w:r w:rsidR="00253B27">
        <w:t xml:space="preserve"> ПРЕДОСТОРОЖНОСТИ</w:t>
      </w:r>
    </w:p>
    <w:p w:rsidR="001F789C" w:rsidRDefault="001F789C">
      <w:pPr>
        <w:pStyle w:val="a3"/>
        <w:rPr>
          <w:b/>
          <w:sz w:val="20"/>
        </w:rPr>
      </w:pPr>
    </w:p>
    <w:p w:rsidR="001F789C" w:rsidRDefault="001F789C">
      <w:pPr>
        <w:pStyle w:val="a3"/>
        <w:rPr>
          <w:b/>
          <w:sz w:val="20"/>
        </w:rPr>
      </w:pPr>
    </w:p>
    <w:p w:rsidR="001F789C" w:rsidRDefault="001F789C">
      <w:pPr>
        <w:pStyle w:val="a3"/>
        <w:spacing w:before="2"/>
        <w:rPr>
          <w:b/>
          <w:sz w:val="18"/>
        </w:rPr>
      </w:pPr>
    </w:p>
    <w:p w:rsidR="001F789C" w:rsidRDefault="00253B27">
      <w:pPr>
        <w:pStyle w:val="3"/>
        <w:numPr>
          <w:ilvl w:val="1"/>
          <w:numId w:val="15"/>
        </w:numPr>
        <w:tabs>
          <w:tab w:val="left" w:pos="679"/>
        </w:tabs>
        <w:spacing w:before="92"/>
        <w:ind w:hanging="388"/>
      </w:pPr>
      <w:r>
        <w:t>СИМВОЛЫ, ИСПОЛЬЗУЕМЫЕ В НАСТОЯЩЕМ РУКОВОДСТВЕ</w:t>
      </w:r>
    </w:p>
    <w:p w:rsidR="001F789C" w:rsidRDefault="001F789C">
      <w:pPr>
        <w:pStyle w:val="a3"/>
        <w:spacing w:before="7"/>
        <w:rPr>
          <w:b/>
          <w:sz w:val="21"/>
        </w:rPr>
      </w:pPr>
    </w:p>
    <w:p w:rsidR="001F789C" w:rsidRDefault="00253B27" w:rsidP="0073063F">
      <w:pPr>
        <w:pStyle w:val="a3"/>
        <w:ind w:left="292" w:hanging="1"/>
        <w:jc w:val="both"/>
      </w:pPr>
      <w:r>
        <w:t>Некоторые параграфы в настоящем руководстве очень важны как для безопасности оператора, так и для надлежащего функционирования машины.</w:t>
      </w:r>
    </w:p>
    <w:p w:rsidR="001F789C" w:rsidRDefault="00253B27" w:rsidP="0073063F">
      <w:pPr>
        <w:pStyle w:val="a3"/>
        <w:ind w:left="292"/>
        <w:jc w:val="both"/>
      </w:pPr>
      <w:r>
        <w:t>Такие параграфы выделяются некоторыми унифицированными символами, чтобы привлечь внимание оператора при изучении руководства.</w:t>
      </w:r>
    </w:p>
    <w:p w:rsidR="001F789C" w:rsidRDefault="001F789C" w:rsidP="0073063F">
      <w:pPr>
        <w:pStyle w:val="a3"/>
        <w:jc w:val="both"/>
      </w:pPr>
    </w:p>
    <w:p w:rsidR="001F789C" w:rsidRDefault="00253B27" w:rsidP="0073063F">
      <w:pPr>
        <w:pStyle w:val="a3"/>
        <w:ind w:left="292"/>
        <w:jc w:val="both"/>
      </w:pPr>
      <w:r>
        <w:rPr>
          <w:noProof/>
          <w:lang w:eastAsia="zh-CN"/>
        </w:rPr>
        <w:drawing>
          <wp:anchor distT="0" distB="0" distL="0" distR="0" simplePos="0" relativeHeight="7" behindDoc="0" locked="0" layoutInCell="1" allowOverlap="1">
            <wp:simplePos x="0" y="0"/>
            <wp:positionH relativeFrom="page">
              <wp:posOffset>1655064</wp:posOffset>
            </wp:positionH>
            <wp:positionV relativeFrom="paragraph">
              <wp:posOffset>317867</wp:posOffset>
            </wp:positionV>
            <wp:extent cx="995724" cy="912113"/>
            <wp:effectExtent l="0" t="0" r="0" b="0"/>
            <wp:wrapTopAndBottom/>
            <wp:docPr id="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7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5724" cy="9121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zh-CN"/>
        </w:rPr>
        <w:drawing>
          <wp:anchor distT="0" distB="0" distL="0" distR="0" simplePos="0" relativeHeight="8" behindDoc="0" locked="0" layoutInCell="1" allowOverlap="1">
            <wp:simplePos x="0" y="0"/>
            <wp:positionH relativeFrom="page">
              <wp:posOffset>4073652</wp:posOffset>
            </wp:positionH>
            <wp:positionV relativeFrom="paragraph">
              <wp:posOffset>226427</wp:posOffset>
            </wp:positionV>
            <wp:extent cx="1056716" cy="1033843"/>
            <wp:effectExtent l="0" t="0" r="0" b="0"/>
            <wp:wrapTopAndBottom/>
            <wp:docPr id="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8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6716" cy="10338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Используются следующие символы:</w:t>
      </w:r>
    </w:p>
    <w:p w:rsidR="001F789C" w:rsidRDefault="00253B27">
      <w:pPr>
        <w:pStyle w:val="3"/>
        <w:tabs>
          <w:tab w:val="left" w:pos="6011"/>
        </w:tabs>
        <w:spacing w:before="14"/>
        <w:ind w:left="2183" w:firstLine="0"/>
      </w:pPr>
      <w:r>
        <w:t xml:space="preserve">ВНИМАНИЕ </w:t>
      </w:r>
      <w:r>
        <w:tab/>
        <w:t>ЗАПРЕЩАЕТСЯ</w:t>
      </w:r>
    </w:p>
    <w:p w:rsidR="001F789C" w:rsidRDefault="001F789C">
      <w:pPr>
        <w:pStyle w:val="a3"/>
        <w:rPr>
          <w:b/>
          <w:sz w:val="24"/>
        </w:rPr>
      </w:pPr>
    </w:p>
    <w:p w:rsidR="001F789C" w:rsidRDefault="001F789C">
      <w:pPr>
        <w:pStyle w:val="a3"/>
        <w:rPr>
          <w:b/>
          <w:sz w:val="24"/>
        </w:rPr>
      </w:pPr>
    </w:p>
    <w:p w:rsidR="001F789C" w:rsidRDefault="001F789C">
      <w:pPr>
        <w:pStyle w:val="a3"/>
        <w:rPr>
          <w:b/>
          <w:sz w:val="24"/>
        </w:rPr>
      </w:pPr>
    </w:p>
    <w:p w:rsidR="001F789C" w:rsidRDefault="001F789C">
      <w:pPr>
        <w:pStyle w:val="a3"/>
        <w:rPr>
          <w:b/>
          <w:sz w:val="24"/>
        </w:rPr>
      </w:pPr>
    </w:p>
    <w:p w:rsidR="001F789C" w:rsidRDefault="001F789C">
      <w:pPr>
        <w:pStyle w:val="a3"/>
        <w:rPr>
          <w:b/>
          <w:sz w:val="24"/>
        </w:rPr>
      </w:pPr>
    </w:p>
    <w:p w:rsidR="001F789C" w:rsidRDefault="00253B27">
      <w:pPr>
        <w:pStyle w:val="a5"/>
        <w:numPr>
          <w:ilvl w:val="1"/>
          <w:numId w:val="15"/>
        </w:numPr>
        <w:tabs>
          <w:tab w:val="left" w:pos="679"/>
        </w:tabs>
        <w:spacing w:before="138"/>
        <w:rPr>
          <w:b/>
        </w:rPr>
      </w:pPr>
      <w:r>
        <w:rPr>
          <w:b/>
        </w:rPr>
        <w:t>ОБЩИЕ ПРАВИЛА ТЕХНИКИ БЕЗОПАСНОСТИ</w:t>
      </w:r>
    </w:p>
    <w:p w:rsidR="001F789C" w:rsidRDefault="001F789C">
      <w:pPr>
        <w:pStyle w:val="a3"/>
        <w:spacing w:before="7"/>
        <w:rPr>
          <w:b/>
          <w:sz w:val="21"/>
        </w:rPr>
      </w:pPr>
    </w:p>
    <w:p w:rsidR="001F789C" w:rsidRDefault="00253B27">
      <w:pPr>
        <w:pStyle w:val="a3"/>
        <w:spacing w:before="1"/>
        <w:ind w:left="292"/>
      </w:pPr>
      <w:r>
        <w:t>Для обеспечения правильной эксплуатации машины необходимо тщательно соблюдать следующие правила техники безопасности:</w:t>
      </w:r>
    </w:p>
    <w:p w:rsidR="001F789C" w:rsidRDefault="001F789C">
      <w:pPr>
        <w:pStyle w:val="a3"/>
        <w:spacing w:before="5"/>
      </w:pPr>
    </w:p>
    <w:p w:rsidR="001F789C" w:rsidRDefault="006F2AB1" w:rsidP="0073063F">
      <w:pPr>
        <w:pStyle w:val="3"/>
        <w:ind w:left="2560" w:right="28" w:firstLine="0"/>
        <w:jc w:val="both"/>
      </w:pPr>
      <w:r>
        <w:pict>
          <v:group id="_x0000_s1100" style="position:absolute;left:0;text-align:left;margin-left:65.5pt;margin-top:.55pt;width:50.4pt;height:88.2pt;z-index:15733248;mso-position-horizontal-relative:page" coordorigin="1310,11" coordsize="1008,1764">
            <v:shape id="_x0000_s1102" type="#_x0000_t75" style="position:absolute;left:1310;top:10;width:1008;height:924">
              <v:imagedata r:id="rId16" o:title=""/>
            </v:shape>
            <v:shape id="_x0000_s1101" type="#_x0000_t75" style="position:absolute;left:1454;top:930;width:864;height:845">
              <v:imagedata r:id="rId17" o:title=""/>
            </v:shape>
            <w10:wrap anchorx="page"/>
          </v:group>
        </w:pict>
      </w:r>
      <w:r w:rsidR="00253B27">
        <w:t>Запрещается использовать тестоформовочную машину для других целей, кроме тех, которые предусмотрены и упомянуты в настоящем руководстве. Если это правило не соблюдается, поставщик освобождается от какой бы то ни было ответственности.</w:t>
      </w:r>
    </w:p>
    <w:p w:rsidR="001F789C" w:rsidRDefault="001F789C">
      <w:pPr>
        <w:pStyle w:val="a3"/>
        <w:spacing w:before="10"/>
        <w:rPr>
          <w:b/>
          <w:sz w:val="21"/>
        </w:rPr>
      </w:pPr>
    </w:p>
    <w:p w:rsidR="001F789C" w:rsidRPr="0073063F" w:rsidRDefault="00253B27">
      <w:pPr>
        <w:ind w:left="2560"/>
        <w:jc w:val="both"/>
        <w:rPr>
          <w:b/>
          <w:spacing w:val="-6"/>
        </w:rPr>
      </w:pPr>
      <w:r w:rsidRPr="0073063F">
        <w:rPr>
          <w:b/>
          <w:spacing w:val="-6"/>
        </w:rPr>
        <w:t>Ненадлежащее использование оборудования с нарушением указанных требований запрещается.</w:t>
      </w:r>
    </w:p>
    <w:p w:rsidR="001F789C" w:rsidRDefault="001F789C">
      <w:pPr>
        <w:pStyle w:val="a3"/>
        <w:rPr>
          <w:b/>
          <w:sz w:val="24"/>
        </w:rPr>
      </w:pPr>
    </w:p>
    <w:p w:rsidR="001F789C" w:rsidRDefault="001F789C">
      <w:pPr>
        <w:pStyle w:val="a3"/>
        <w:spacing w:before="7"/>
        <w:rPr>
          <w:b/>
          <w:sz w:val="19"/>
        </w:rPr>
      </w:pPr>
    </w:p>
    <w:p w:rsidR="001F789C" w:rsidRDefault="00253B27" w:rsidP="0073063F">
      <w:pPr>
        <w:pStyle w:val="a5"/>
        <w:numPr>
          <w:ilvl w:val="0"/>
          <w:numId w:val="14"/>
        </w:numPr>
        <w:tabs>
          <w:tab w:val="left" w:pos="576"/>
        </w:tabs>
        <w:spacing w:line="269" w:lineRule="exact"/>
        <w:jc w:val="both"/>
      </w:pPr>
      <w:r>
        <w:t>Пользователь или оператор машины должен знать содержание настоящего руководства.</w:t>
      </w:r>
    </w:p>
    <w:p w:rsidR="001F789C" w:rsidRDefault="00253B27" w:rsidP="0073063F">
      <w:pPr>
        <w:pStyle w:val="a5"/>
        <w:numPr>
          <w:ilvl w:val="0"/>
          <w:numId w:val="14"/>
        </w:numPr>
        <w:tabs>
          <w:tab w:val="left" w:pos="576"/>
        </w:tabs>
        <w:spacing w:line="269" w:lineRule="exact"/>
        <w:jc w:val="both"/>
      </w:pPr>
      <w:r>
        <w:t>Оператор машины не должен допускать посторонних неквалифицированных лиц к ее эксплуатации.</w:t>
      </w:r>
    </w:p>
    <w:p w:rsidR="001F789C" w:rsidRDefault="00253B27" w:rsidP="0073063F">
      <w:pPr>
        <w:pStyle w:val="a5"/>
        <w:numPr>
          <w:ilvl w:val="0"/>
          <w:numId w:val="14"/>
        </w:numPr>
        <w:tabs>
          <w:tab w:val="left" w:pos="576"/>
        </w:tabs>
        <w:spacing w:line="269" w:lineRule="exact"/>
        <w:jc w:val="both"/>
      </w:pPr>
      <w:r>
        <w:t>Предохранительные устройства всегда должны быть в исправном состоянии.</w:t>
      </w:r>
    </w:p>
    <w:p w:rsidR="001F789C" w:rsidRDefault="00253B27" w:rsidP="0073063F">
      <w:pPr>
        <w:pStyle w:val="a5"/>
        <w:numPr>
          <w:ilvl w:val="0"/>
          <w:numId w:val="14"/>
        </w:numPr>
        <w:tabs>
          <w:tab w:val="left" w:pos="576"/>
        </w:tabs>
        <w:spacing w:line="269" w:lineRule="exact"/>
        <w:jc w:val="both"/>
      </w:pPr>
      <w:r>
        <w:t>Таблички и графические символы на машине должны быть чистыми.</w:t>
      </w:r>
    </w:p>
    <w:p w:rsidR="001F789C" w:rsidRDefault="00253B27" w:rsidP="0073063F">
      <w:pPr>
        <w:pStyle w:val="a5"/>
        <w:numPr>
          <w:ilvl w:val="0"/>
          <w:numId w:val="14"/>
        </w:numPr>
        <w:tabs>
          <w:tab w:val="left" w:pos="576"/>
        </w:tabs>
        <w:spacing w:line="269" w:lineRule="exact"/>
        <w:jc w:val="both"/>
      </w:pPr>
      <w:r>
        <w:t>Все графические или письменные рекомендации, указанные на машине, следует соблюдать неукоснительно.</w:t>
      </w:r>
    </w:p>
    <w:p w:rsidR="001F789C" w:rsidRDefault="001F789C">
      <w:pPr>
        <w:spacing w:line="269" w:lineRule="exact"/>
        <w:sectPr w:rsidR="001F789C">
          <w:pgSz w:w="11900" w:h="16840"/>
          <w:pgMar w:top="1440" w:right="680" w:bottom="1020" w:left="560" w:header="0" w:footer="732" w:gutter="0"/>
          <w:cols w:space="720"/>
        </w:sectPr>
      </w:pPr>
    </w:p>
    <w:p w:rsidR="001F789C" w:rsidRDefault="001F789C">
      <w:pPr>
        <w:pStyle w:val="a3"/>
        <w:rPr>
          <w:sz w:val="20"/>
        </w:rPr>
      </w:pPr>
    </w:p>
    <w:p w:rsidR="001F789C" w:rsidRDefault="001F789C">
      <w:pPr>
        <w:pStyle w:val="a3"/>
        <w:rPr>
          <w:sz w:val="20"/>
        </w:rPr>
      </w:pPr>
    </w:p>
    <w:p w:rsidR="001F789C" w:rsidRDefault="001F789C">
      <w:pPr>
        <w:pStyle w:val="a3"/>
        <w:spacing w:before="9"/>
        <w:rPr>
          <w:sz w:val="18"/>
        </w:rPr>
      </w:pPr>
    </w:p>
    <w:p w:rsidR="001F789C" w:rsidRDefault="00253B27">
      <w:pPr>
        <w:pStyle w:val="3"/>
        <w:numPr>
          <w:ilvl w:val="1"/>
          <w:numId w:val="15"/>
        </w:numPr>
        <w:tabs>
          <w:tab w:val="left" w:pos="679"/>
        </w:tabs>
        <w:spacing w:before="91"/>
        <w:ind w:hanging="388"/>
      </w:pPr>
      <w:r>
        <w:t>ПРАВИЛА ТЕХНИКИ БЕЗОПАСНОСТИ ПРИ ПЕРЕМЕЩЕНИИ</w:t>
      </w:r>
    </w:p>
    <w:p w:rsidR="001F789C" w:rsidRDefault="001F789C">
      <w:pPr>
        <w:pStyle w:val="a3"/>
        <w:spacing w:before="7"/>
        <w:rPr>
          <w:b/>
          <w:sz w:val="21"/>
        </w:rPr>
      </w:pPr>
    </w:p>
    <w:p w:rsidR="001F789C" w:rsidRDefault="00253B27">
      <w:pPr>
        <w:pStyle w:val="a3"/>
        <w:spacing w:line="252" w:lineRule="exact"/>
        <w:ind w:left="291"/>
      </w:pPr>
      <w:r>
        <w:t>Перемещение машины не требует особых мер предосторожности.</w:t>
      </w:r>
    </w:p>
    <w:p w:rsidR="001F789C" w:rsidRDefault="00253B27">
      <w:pPr>
        <w:pStyle w:val="a3"/>
        <w:spacing w:line="252" w:lineRule="exact"/>
        <w:ind w:left="291"/>
      </w:pPr>
      <w:r>
        <w:t>Необходимо соблюдать осторожность, чтобы не повредить машину во время ее перемещения.</w:t>
      </w:r>
    </w:p>
    <w:p w:rsidR="001F789C" w:rsidRDefault="001F789C">
      <w:pPr>
        <w:pStyle w:val="a3"/>
        <w:rPr>
          <w:sz w:val="24"/>
        </w:rPr>
      </w:pPr>
    </w:p>
    <w:p w:rsidR="001F789C" w:rsidRDefault="001F789C">
      <w:pPr>
        <w:pStyle w:val="a3"/>
        <w:rPr>
          <w:sz w:val="24"/>
        </w:rPr>
      </w:pPr>
    </w:p>
    <w:p w:rsidR="001F789C" w:rsidRDefault="00253B27">
      <w:pPr>
        <w:pStyle w:val="3"/>
        <w:numPr>
          <w:ilvl w:val="1"/>
          <w:numId w:val="15"/>
        </w:numPr>
        <w:tabs>
          <w:tab w:val="left" w:pos="679"/>
        </w:tabs>
        <w:spacing w:before="213"/>
        <w:ind w:hanging="388"/>
      </w:pPr>
      <w:r>
        <w:t>ПРАВИЛА ТЕХНИКИ БЕЗОПАСНОСТИ ПРИ ЭКСПЛУАТАЦИИ</w:t>
      </w:r>
    </w:p>
    <w:p w:rsidR="001F789C" w:rsidRDefault="001F789C">
      <w:pPr>
        <w:pStyle w:val="a3"/>
        <w:spacing w:before="8"/>
        <w:rPr>
          <w:b/>
          <w:sz w:val="13"/>
        </w:rPr>
      </w:pPr>
    </w:p>
    <w:p w:rsidR="001F789C" w:rsidRDefault="00253B27">
      <w:pPr>
        <w:pStyle w:val="a3"/>
        <w:spacing w:before="91"/>
        <w:ind w:left="291"/>
      </w:pPr>
      <w:r>
        <w:rPr>
          <w:noProof/>
          <w:lang w:eastAsia="zh-CN"/>
        </w:rPr>
        <w:drawing>
          <wp:anchor distT="0" distB="0" distL="0" distR="0" simplePos="0" relativeHeight="15734272" behindDoc="0" locked="0" layoutInCell="1" allowOverlap="1">
            <wp:simplePos x="0" y="0"/>
            <wp:positionH relativeFrom="page">
              <wp:posOffset>832103</wp:posOffset>
            </wp:positionH>
            <wp:positionV relativeFrom="paragraph">
              <wp:posOffset>284212</wp:posOffset>
            </wp:positionV>
            <wp:extent cx="640079" cy="586740"/>
            <wp:effectExtent l="0" t="0" r="0" b="0"/>
            <wp:wrapNone/>
            <wp:docPr id="7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7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079" cy="586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Во время работы:</w:t>
      </w:r>
    </w:p>
    <w:p w:rsidR="001F789C" w:rsidRDefault="001F789C">
      <w:pPr>
        <w:pStyle w:val="a3"/>
        <w:spacing w:before="4"/>
      </w:pPr>
    </w:p>
    <w:p w:rsidR="001F789C" w:rsidRDefault="00253B27" w:rsidP="0073063F">
      <w:pPr>
        <w:pStyle w:val="3"/>
        <w:numPr>
          <w:ilvl w:val="2"/>
          <w:numId w:val="15"/>
        </w:numPr>
        <w:tabs>
          <w:tab w:val="left" w:pos="2919"/>
          <w:tab w:val="left" w:pos="2920"/>
        </w:tabs>
        <w:ind w:right="163"/>
        <w:jc w:val="both"/>
      </w:pPr>
      <w:r>
        <w:t>Эксплуатация машины допускается только при условии, что все защитные ограждения и</w:t>
      </w:r>
      <w:r w:rsidR="0073063F">
        <w:t xml:space="preserve"> предохранительные устройства </w:t>
      </w:r>
      <w:r>
        <w:t>находятся на своих местах и работают с максимальной эффективностью.</w:t>
      </w:r>
    </w:p>
    <w:p w:rsidR="001F789C" w:rsidRDefault="001F789C" w:rsidP="0073063F">
      <w:pPr>
        <w:pStyle w:val="a3"/>
        <w:jc w:val="both"/>
        <w:rPr>
          <w:b/>
          <w:sz w:val="24"/>
        </w:rPr>
      </w:pPr>
    </w:p>
    <w:p w:rsidR="001F789C" w:rsidRDefault="001F789C" w:rsidP="0073063F">
      <w:pPr>
        <w:pStyle w:val="a3"/>
        <w:jc w:val="both"/>
        <w:rPr>
          <w:b/>
          <w:sz w:val="24"/>
        </w:rPr>
      </w:pPr>
    </w:p>
    <w:p w:rsidR="001F789C" w:rsidRDefault="00253B27" w:rsidP="0073063F">
      <w:pPr>
        <w:pStyle w:val="a5"/>
        <w:numPr>
          <w:ilvl w:val="2"/>
          <w:numId w:val="15"/>
        </w:numPr>
        <w:tabs>
          <w:tab w:val="left" w:pos="2919"/>
          <w:tab w:val="left" w:pos="2920"/>
        </w:tabs>
        <w:spacing w:before="205"/>
        <w:ind w:right="160"/>
        <w:jc w:val="both"/>
        <w:rPr>
          <w:b/>
        </w:rPr>
      </w:pPr>
      <w:r>
        <w:rPr>
          <w:noProof/>
          <w:lang w:eastAsia="zh-CN"/>
        </w:rPr>
        <w:drawing>
          <wp:anchor distT="0" distB="0" distL="0" distR="0" simplePos="0" relativeHeight="15733760" behindDoc="0" locked="0" layoutInCell="1" allowOverlap="1">
            <wp:simplePos x="0" y="0"/>
            <wp:positionH relativeFrom="page">
              <wp:posOffset>769619</wp:posOffset>
            </wp:positionH>
            <wp:positionV relativeFrom="paragraph">
              <wp:posOffset>-8448</wp:posOffset>
            </wp:positionV>
            <wp:extent cx="649705" cy="546027"/>
            <wp:effectExtent l="0" t="0" r="0" b="0"/>
            <wp:wrapNone/>
            <wp:docPr id="9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9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9705" cy="5460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Запрещается вставлять руки или инструменты в запрещенные места или за предусмотренные защитные ограждения.</w:t>
      </w:r>
    </w:p>
    <w:p w:rsidR="001F789C" w:rsidRDefault="001F789C" w:rsidP="0073063F">
      <w:pPr>
        <w:pStyle w:val="a3"/>
        <w:jc w:val="both"/>
        <w:rPr>
          <w:b/>
          <w:sz w:val="20"/>
        </w:rPr>
      </w:pPr>
    </w:p>
    <w:p w:rsidR="001F789C" w:rsidRDefault="001F789C" w:rsidP="0073063F">
      <w:pPr>
        <w:pStyle w:val="a3"/>
        <w:jc w:val="both"/>
        <w:rPr>
          <w:b/>
          <w:sz w:val="20"/>
        </w:rPr>
      </w:pPr>
    </w:p>
    <w:p w:rsidR="001F789C" w:rsidRDefault="001F789C" w:rsidP="0073063F">
      <w:pPr>
        <w:pStyle w:val="a3"/>
        <w:spacing w:before="2"/>
        <w:jc w:val="both"/>
        <w:rPr>
          <w:b/>
          <w:sz w:val="18"/>
        </w:rPr>
      </w:pPr>
    </w:p>
    <w:p w:rsidR="001F789C" w:rsidRDefault="00253B27" w:rsidP="0073063F">
      <w:pPr>
        <w:pStyle w:val="3"/>
        <w:numPr>
          <w:ilvl w:val="1"/>
          <w:numId w:val="15"/>
        </w:numPr>
        <w:tabs>
          <w:tab w:val="left" w:pos="679"/>
        </w:tabs>
        <w:spacing w:before="91"/>
        <w:ind w:hanging="388"/>
        <w:jc w:val="both"/>
      </w:pPr>
      <w:r>
        <w:t>ПРАВИЛА ТЕХНИКИ БЕЗОПАСНОСТИ ПРИ ТЕХНИЧЕСКОМ ОБСЛУЖИВАНИИ</w:t>
      </w:r>
    </w:p>
    <w:p w:rsidR="001F789C" w:rsidRDefault="001F789C" w:rsidP="0073063F">
      <w:pPr>
        <w:pStyle w:val="a3"/>
        <w:spacing w:before="7"/>
        <w:jc w:val="both"/>
        <w:rPr>
          <w:b/>
          <w:sz w:val="21"/>
        </w:rPr>
      </w:pPr>
    </w:p>
    <w:p w:rsidR="001F789C" w:rsidRDefault="00253B27" w:rsidP="0073063F">
      <w:pPr>
        <w:pStyle w:val="a3"/>
        <w:ind w:left="291"/>
        <w:jc w:val="both"/>
      </w:pPr>
      <w:r>
        <w:t>Во время технического обслуживания:</w:t>
      </w:r>
    </w:p>
    <w:p w:rsidR="001F789C" w:rsidRDefault="001F789C" w:rsidP="0073063F">
      <w:pPr>
        <w:pStyle w:val="a3"/>
        <w:spacing w:before="2"/>
        <w:jc w:val="both"/>
      </w:pPr>
    </w:p>
    <w:p w:rsidR="001F789C" w:rsidRDefault="00253B27" w:rsidP="0073063F">
      <w:pPr>
        <w:pStyle w:val="3"/>
        <w:numPr>
          <w:ilvl w:val="2"/>
          <w:numId w:val="15"/>
        </w:numPr>
        <w:tabs>
          <w:tab w:val="left" w:pos="2919"/>
          <w:tab w:val="left" w:pos="2920"/>
        </w:tabs>
        <w:ind w:left="2919" w:right="159"/>
        <w:jc w:val="both"/>
      </w:pPr>
      <w:r>
        <w:rPr>
          <w:noProof/>
          <w:lang w:eastAsia="zh-CN"/>
        </w:rPr>
        <w:drawing>
          <wp:anchor distT="0" distB="0" distL="0" distR="0" simplePos="0" relativeHeight="15734784" behindDoc="0" locked="0" layoutInCell="1" allowOverlap="1">
            <wp:simplePos x="0" y="0"/>
            <wp:positionH relativeFrom="page">
              <wp:posOffset>832103</wp:posOffset>
            </wp:positionH>
            <wp:positionV relativeFrom="paragraph">
              <wp:posOffset>50527</wp:posOffset>
            </wp:positionV>
            <wp:extent cx="640079" cy="586739"/>
            <wp:effectExtent l="0" t="0" r="0" b="0"/>
            <wp:wrapNone/>
            <wp:docPr id="11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7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079" cy="5867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Необходимо убедиться, что питание отключено и машина полностью изолирована.</w:t>
      </w:r>
    </w:p>
    <w:p w:rsidR="001F789C" w:rsidRDefault="001F789C" w:rsidP="0073063F">
      <w:pPr>
        <w:pStyle w:val="a3"/>
        <w:spacing w:before="11"/>
        <w:jc w:val="both"/>
        <w:rPr>
          <w:b/>
          <w:sz w:val="21"/>
        </w:rPr>
      </w:pPr>
    </w:p>
    <w:p w:rsidR="001F789C" w:rsidRDefault="00253B27" w:rsidP="0073063F">
      <w:pPr>
        <w:pStyle w:val="a5"/>
        <w:numPr>
          <w:ilvl w:val="2"/>
          <w:numId w:val="15"/>
        </w:numPr>
        <w:tabs>
          <w:tab w:val="left" w:pos="2919"/>
          <w:tab w:val="left" w:pos="2920"/>
        </w:tabs>
        <w:ind w:left="2919" w:right="161"/>
        <w:jc w:val="both"/>
        <w:rPr>
          <w:b/>
        </w:rPr>
      </w:pPr>
      <w:r>
        <w:rPr>
          <w:b/>
        </w:rPr>
        <w:t>Если некоторые детали подлежат замене, запасные части должны быть оригинальными или, по крайней мере, разрешенными поставщиком.</w:t>
      </w:r>
    </w:p>
    <w:p w:rsidR="001F789C" w:rsidRDefault="001F789C" w:rsidP="0073063F">
      <w:pPr>
        <w:pStyle w:val="a3"/>
        <w:jc w:val="both"/>
        <w:rPr>
          <w:b/>
          <w:sz w:val="24"/>
        </w:rPr>
      </w:pPr>
    </w:p>
    <w:p w:rsidR="001F789C" w:rsidRDefault="001F789C" w:rsidP="0073063F">
      <w:pPr>
        <w:pStyle w:val="a3"/>
        <w:jc w:val="both"/>
        <w:rPr>
          <w:b/>
          <w:sz w:val="24"/>
        </w:rPr>
      </w:pPr>
    </w:p>
    <w:p w:rsidR="001F789C" w:rsidRDefault="00253B27" w:rsidP="0073063F">
      <w:pPr>
        <w:pStyle w:val="3"/>
        <w:numPr>
          <w:ilvl w:val="1"/>
          <w:numId w:val="15"/>
        </w:numPr>
        <w:tabs>
          <w:tab w:val="left" w:pos="679"/>
        </w:tabs>
        <w:spacing w:before="209"/>
        <w:ind w:hanging="388"/>
        <w:jc w:val="both"/>
      </w:pPr>
      <w:r>
        <w:t>ГРАФИЧЕСКИЕ СИМВОЛЫ БЕЗОПАСНОСТИ</w:t>
      </w:r>
    </w:p>
    <w:p w:rsidR="001F789C" w:rsidRDefault="001F789C" w:rsidP="0073063F">
      <w:pPr>
        <w:pStyle w:val="a3"/>
        <w:jc w:val="both"/>
        <w:rPr>
          <w:b/>
          <w:sz w:val="24"/>
        </w:rPr>
      </w:pPr>
    </w:p>
    <w:p w:rsidR="001F789C" w:rsidRDefault="001F789C" w:rsidP="0073063F">
      <w:pPr>
        <w:pStyle w:val="a3"/>
        <w:spacing w:before="6"/>
        <w:jc w:val="both"/>
        <w:rPr>
          <w:b/>
          <w:sz w:val="19"/>
        </w:rPr>
      </w:pPr>
    </w:p>
    <w:p w:rsidR="001F789C" w:rsidRDefault="00253B27" w:rsidP="0073063F">
      <w:pPr>
        <w:pStyle w:val="a3"/>
        <w:ind w:left="2984"/>
        <w:jc w:val="both"/>
      </w:pPr>
      <w:r>
        <w:rPr>
          <w:noProof/>
          <w:lang w:eastAsia="zh-CN"/>
        </w:rPr>
        <w:drawing>
          <wp:anchor distT="0" distB="0" distL="0" distR="0" simplePos="0" relativeHeight="15735296" behindDoc="0" locked="0" layoutInCell="1" allowOverlap="1">
            <wp:simplePos x="0" y="0"/>
            <wp:positionH relativeFrom="page">
              <wp:posOffset>728472</wp:posOffset>
            </wp:positionH>
            <wp:positionV relativeFrom="paragraph">
              <wp:posOffset>-154571</wp:posOffset>
            </wp:positionV>
            <wp:extent cx="926591" cy="807719"/>
            <wp:effectExtent l="0" t="0" r="0" b="0"/>
            <wp:wrapNone/>
            <wp:docPr id="13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0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6591" cy="8077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ОПАСНО:</w:t>
      </w:r>
      <w:r>
        <w:t xml:space="preserve"> Этот графический символ указывает на опасность поражения электрическим током.</w:t>
      </w:r>
    </w:p>
    <w:p w:rsidR="001F789C" w:rsidRDefault="001F789C">
      <w:pPr>
        <w:sectPr w:rsidR="001F789C">
          <w:pgSz w:w="11900" w:h="16840"/>
          <w:pgMar w:top="1600" w:right="680" w:bottom="1020" w:left="560" w:header="0" w:footer="732" w:gutter="0"/>
          <w:cols w:space="720"/>
        </w:sectPr>
      </w:pPr>
    </w:p>
    <w:p w:rsidR="001F789C" w:rsidRDefault="0073063F">
      <w:pPr>
        <w:pStyle w:val="1"/>
        <w:ind w:left="128"/>
      </w:pPr>
      <w:r>
        <w:lastRenderedPageBreak/>
        <w:t>4</w:t>
      </w:r>
      <w:r>
        <w:tab/>
        <w:t>ИНСТРУКЦИЯ</w:t>
      </w:r>
      <w:r w:rsidR="00253B27">
        <w:t xml:space="preserve"> ПО ПЕРЕМЕЩЕНИЮ И РАСПАКОВКЕ</w:t>
      </w:r>
    </w:p>
    <w:p w:rsidR="001F789C" w:rsidRDefault="00253B27">
      <w:pPr>
        <w:pStyle w:val="3"/>
        <w:numPr>
          <w:ilvl w:val="1"/>
          <w:numId w:val="13"/>
        </w:numPr>
        <w:tabs>
          <w:tab w:val="left" w:pos="679"/>
        </w:tabs>
        <w:spacing w:before="252"/>
        <w:ind w:hanging="388"/>
      </w:pPr>
      <w:r>
        <w:t>ИНСТРУКЦИЯ ПО РАСПАКОВКЕ</w:t>
      </w:r>
    </w:p>
    <w:p w:rsidR="001F789C" w:rsidRDefault="001F789C">
      <w:pPr>
        <w:pStyle w:val="a3"/>
        <w:spacing w:before="7"/>
        <w:rPr>
          <w:b/>
          <w:sz w:val="21"/>
        </w:rPr>
      </w:pPr>
    </w:p>
    <w:p w:rsidR="001F789C" w:rsidRDefault="00253B27" w:rsidP="0073063F">
      <w:pPr>
        <w:pStyle w:val="a3"/>
        <w:ind w:left="291"/>
        <w:jc w:val="both"/>
      </w:pPr>
      <w:r>
        <w:t>После снятия упаковки необходимо убедиться, что содержимое не повреждено.</w:t>
      </w:r>
    </w:p>
    <w:p w:rsidR="001F789C" w:rsidRDefault="001F789C" w:rsidP="0073063F">
      <w:pPr>
        <w:pStyle w:val="a3"/>
        <w:spacing w:before="1"/>
        <w:jc w:val="both"/>
      </w:pPr>
    </w:p>
    <w:p w:rsidR="001F789C" w:rsidRDefault="00253B27" w:rsidP="0073063F">
      <w:pPr>
        <w:pStyle w:val="a3"/>
        <w:ind w:left="291" w:right="161"/>
        <w:jc w:val="both"/>
      </w:pPr>
      <w:r>
        <w:t>Упаковочные материалы (деревянные элементы, гвозди, ск</w:t>
      </w:r>
      <w:r w:rsidR="0073063F">
        <w:t xml:space="preserve">обы, полиэтиленовые пакеты и т. </w:t>
      </w:r>
      <w:r>
        <w:t>д.) являются потенциально опасными предметами и должны храниться в недоступном для детей месте.</w:t>
      </w:r>
    </w:p>
    <w:p w:rsidR="001F789C" w:rsidRDefault="001F789C">
      <w:pPr>
        <w:pStyle w:val="a3"/>
        <w:rPr>
          <w:sz w:val="24"/>
        </w:rPr>
      </w:pPr>
    </w:p>
    <w:p w:rsidR="001F789C" w:rsidRDefault="001F789C">
      <w:pPr>
        <w:pStyle w:val="a3"/>
        <w:rPr>
          <w:sz w:val="24"/>
        </w:rPr>
      </w:pPr>
    </w:p>
    <w:p w:rsidR="001F789C" w:rsidRDefault="006F2AB1">
      <w:pPr>
        <w:pStyle w:val="3"/>
        <w:numPr>
          <w:ilvl w:val="1"/>
          <w:numId w:val="13"/>
        </w:numPr>
        <w:tabs>
          <w:tab w:val="left" w:pos="679"/>
        </w:tabs>
        <w:spacing w:before="211"/>
        <w:ind w:hanging="388"/>
      </w:pPr>
      <w:r>
        <w:pict>
          <v:group id="_x0000_s1096" style="position:absolute;left:0;text-align:left;margin-left:357.6pt;margin-top:19.25pt;width:209.55pt;height:171pt;z-index:-16660480;mso-position-horizontal-relative:page" coordorigin="7145,10" coordsize="4191,3420">
            <v:shape id="_x0000_s1099" type="#_x0000_t75" style="position:absolute;left:7693;top:9;width:3008;height:3420">
              <v:imagedata r:id="rId9" o:title=""/>
            </v:shape>
            <v:shape id="_x0000_s1098" style="position:absolute;left:7152;top:2883;width:4176;height:432" coordorigin="7152,2884" coordsize="4176,432" o:spt="100" adj="0,,0" path="m7440,2884r-77,7l7294,2913r-58,34l7191,2990r-29,52l7152,3100r15,67l7207,3226r62,47l7348,3304r92,12l7531,3304r79,-31l7672,3226r41,-59l7728,3100r-15,-69l7672,2972r-62,-47l7531,2895r-91,-11xm11040,2884r-77,7l10894,2913r-58,34l10791,2990r-29,52l10752,3100r15,67l10807,3226r62,47l10948,3304r92,12l11131,3304r79,-31l11272,3226r41,-59l11328,3100r-15,-69l11272,2972r-62,-47l11131,2895r-91,-11xe" filled="f">
              <v:stroke joinstyle="round"/>
              <v:formulas/>
              <v:path arrowok="t" o:connecttype="segments"/>
            </v:shape>
            <v:shape id="_x0000_s1097" style="position:absolute;left:7862;top:2751;width:3010;height:128" coordorigin="7862,2752" coordsize="3010,128" o:spt="100" adj="0,,0" path="m8846,2819r-120,-60l8726,2811r-854,-7l7865,2804r-3,8l7865,2816r7,3l8726,2826r,53l8832,2826r14,-7xm10872,2812r-2,-5l10865,2804r-713,l10152,2752r-120,60l10152,2872r,-53l10865,2819r5,-3l10872,2812xe" fillcolor="black" stroked="f">
              <v:stroke joinstyle="round"/>
              <v:formulas/>
              <v:path arrowok="t" o:connecttype="segments"/>
            </v:shape>
            <w10:wrap anchorx="page"/>
          </v:group>
        </w:pict>
      </w:r>
      <w:r w:rsidR="00253B27">
        <w:t>ПОДЪЕМ И ПЕРЕМЕЩЕНИЕ МАШИНЫ</w:t>
      </w:r>
    </w:p>
    <w:p w:rsidR="001F789C" w:rsidRDefault="001F789C">
      <w:pPr>
        <w:pStyle w:val="a3"/>
        <w:spacing w:before="7"/>
        <w:rPr>
          <w:b/>
          <w:sz w:val="21"/>
        </w:rPr>
      </w:pPr>
    </w:p>
    <w:p w:rsidR="001F789C" w:rsidRDefault="00253B27">
      <w:pPr>
        <w:pStyle w:val="a5"/>
        <w:numPr>
          <w:ilvl w:val="0"/>
          <w:numId w:val="12"/>
        </w:numPr>
        <w:tabs>
          <w:tab w:val="left" w:pos="652"/>
        </w:tabs>
        <w:spacing w:before="1"/>
        <w:ind w:hanging="361"/>
      </w:pPr>
      <w:r>
        <w:t>Вес машины указан в главе 2.2.</w:t>
      </w:r>
    </w:p>
    <w:p w:rsidR="001F789C" w:rsidRDefault="001F789C">
      <w:pPr>
        <w:pStyle w:val="a3"/>
      </w:pPr>
    </w:p>
    <w:p w:rsidR="001F789C" w:rsidRPr="00C1699E" w:rsidRDefault="00253B27" w:rsidP="0073063F">
      <w:pPr>
        <w:pStyle w:val="a5"/>
        <w:numPr>
          <w:ilvl w:val="0"/>
          <w:numId w:val="12"/>
        </w:numPr>
        <w:tabs>
          <w:tab w:val="left" w:pos="652"/>
        </w:tabs>
        <w:spacing w:line="278" w:lineRule="exact"/>
        <w:ind w:left="651" w:right="3572" w:hanging="361"/>
        <w:rPr>
          <w:b/>
        </w:rPr>
      </w:pPr>
      <w:r>
        <w:t>Для подъема или перемещения машины необходимо использовать вилочный погрузчик. Вилы или подъемную тележку следует размещать под поддоном машины (рис. 4).</w:t>
      </w:r>
    </w:p>
    <w:p w:rsidR="00C1699E" w:rsidRDefault="00C1699E" w:rsidP="0073063F">
      <w:pPr>
        <w:pStyle w:val="a3"/>
        <w:spacing w:before="9"/>
        <w:ind w:left="5954" w:right="3572"/>
        <w:rPr>
          <w:sz w:val="21"/>
        </w:rPr>
      </w:pPr>
      <w:r>
        <w:rPr>
          <w:b/>
        </w:rPr>
        <w:t>Рисунок 4</w:t>
      </w:r>
    </w:p>
    <w:p w:rsidR="001F789C" w:rsidRDefault="001F789C">
      <w:pPr>
        <w:pStyle w:val="a3"/>
        <w:spacing w:line="229" w:lineRule="exact"/>
        <w:ind w:left="651"/>
      </w:pPr>
    </w:p>
    <w:p w:rsidR="001F789C" w:rsidRPr="0073063F" w:rsidRDefault="00253B27" w:rsidP="0073063F">
      <w:pPr>
        <w:pStyle w:val="a5"/>
        <w:numPr>
          <w:ilvl w:val="0"/>
          <w:numId w:val="12"/>
        </w:numPr>
        <w:tabs>
          <w:tab w:val="left" w:pos="652"/>
        </w:tabs>
        <w:spacing w:before="2"/>
        <w:ind w:left="651" w:right="4553"/>
        <w:rPr>
          <w:sz w:val="15"/>
        </w:rPr>
      </w:pPr>
      <w:r>
        <w:t>Во время погрузочно-разгрузочных работ примите меры, предотвращающие проникновение посторонних лиц в зону досягаемости машины.</w:t>
      </w:r>
    </w:p>
    <w:p w:rsidR="001F789C" w:rsidRDefault="001F789C">
      <w:pPr>
        <w:rPr>
          <w:sz w:val="15"/>
        </w:rPr>
        <w:sectPr w:rsidR="001F789C">
          <w:pgSz w:w="11900" w:h="16840"/>
          <w:pgMar w:top="780" w:right="680" w:bottom="1020" w:left="560" w:header="0" w:footer="732" w:gutter="0"/>
          <w:cols w:space="720"/>
        </w:sectPr>
      </w:pPr>
    </w:p>
    <w:p w:rsidR="001F789C" w:rsidRDefault="001F789C">
      <w:pPr>
        <w:pStyle w:val="a3"/>
        <w:rPr>
          <w:sz w:val="20"/>
        </w:rPr>
      </w:pPr>
    </w:p>
    <w:p w:rsidR="001F789C" w:rsidRDefault="001F789C">
      <w:pPr>
        <w:pStyle w:val="a3"/>
        <w:spacing w:before="8"/>
        <w:rPr>
          <w:sz w:val="11"/>
        </w:rPr>
      </w:pPr>
    </w:p>
    <w:p w:rsidR="001F789C" w:rsidRDefault="00253B27">
      <w:pPr>
        <w:pStyle w:val="a3"/>
        <w:ind w:left="1038"/>
        <w:rPr>
          <w:sz w:val="20"/>
        </w:rPr>
      </w:pPr>
      <w:r>
        <w:rPr>
          <w:noProof/>
          <w:sz w:val="20"/>
          <w:lang w:eastAsia="zh-CN"/>
        </w:rPr>
        <w:drawing>
          <wp:inline distT="0" distB="0" distL="0" distR="0">
            <wp:extent cx="637579" cy="582929"/>
            <wp:effectExtent l="0" t="0" r="0" b="0"/>
            <wp:docPr id="15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1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7579" cy="582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789C" w:rsidRDefault="001F789C">
      <w:pPr>
        <w:pStyle w:val="a3"/>
        <w:spacing w:before="8"/>
        <w:rPr>
          <w:sz w:val="27"/>
        </w:rPr>
      </w:pPr>
    </w:p>
    <w:p w:rsidR="001F789C" w:rsidRDefault="00253B27">
      <w:pPr>
        <w:pStyle w:val="3"/>
        <w:numPr>
          <w:ilvl w:val="1"/>
          <w:numId w:val="13"/>
        </w:numPr>
        <w:tabs>
          <w:tab w:val="left" w:pos="679"/>
        </w:tabs>
        <w:ind w:hanging="388"/>
      </w:pPr>
      <w:r>
        <w:t>УСТАНОВКА</w:t>
      </w:r>
    </w:p>
    <w:p w:rsidR="001F789C" w:rsidRDefault="00253B27">
      <w:pPr>
        <w:tabs>
          <w:tab w:val="left" w:pos="7977"/>
        </w:tabs>
        <w:spacing w:before="92"/>
        <w:ind w:left="4377"/>
        <w:rPr>
          <w:b/>
        </w:rPr>
      </w:pPr>
      <w:r>
        <w:br w:type="column"/>
      </w:r>
      <w:r>
        <w:rPr>
          <w:b/>
        </w:rPr>
        <w:t>A</w:t>
      </w:r>
      <w:r>
        <w:rPr>
          <w:b/>
        </w:rPr>
        <w:tab/>
        <w:t>A</w:t>
      </w:r>
    </w:p>
    <w:p w:rsidR="001F789C" w:rsidRDefault="001F789C">
      <w:pPr>
        <w:pStyle w:val="a3"/>
        <w:spacing w:before="2"/>
        <w:rPr>
          <w:b/>
          <w:sz w:val="21"/>
        </w:rPr>
      </w:pPr>
    </w:p>
    <w:p w:rsidR="001F789C" w:rsidRDefault="00253B27">
      <w:pPr>
        <w:pStyle w:val="3"/>
        <w:ind w:left="153" w:firstLine="0"/>
      </w:pPr>
      <w:r>
        <w:t>Избегайте резких перемещений, которые могут повредить машину или вывести ее из состояния равновесия.</w:t>
      </w:r>
    </w:p>
    <w:p w:rsidR="001F789C" w:rsidRDefault="001F789C">
      <w:pPr>
        <w:sectPr w:rsidR="001F789C">
          <w:type w:val="continuous"/>
          <w:pgSz w:w="11900" w:h="16840"/>
          <w:pgMar w:top="1420" w:right="680" w:bottom="920" w:left="560" w:header="720" w:footer="720" w:gutter="0"/>
          <w:cols w:num="2" w:space="720" w:equalWidth="0">
            <w:col w:w="2367" w:space="40"/>
            <w:col w:w="8253"/>
          </w:cols>
        </w:sectPr>
      </w:pPr>
    </w:p>
    <w:p w:rsidR="001F789C" w:rsidRDefault="001F789C">
      <w:pPr>
        <w:pStyle w:val="a3"/>
        <w:spacing w:before="8"/>
        <w:rPr>
          <w:b/>
          <w:sz w:val="13"/>
        </w:rPr>
      </w:pPr>
    </w:p>
    <w:p w:rsidR="001F789C" w:rsidRDefault="00253B27" w:rsidP="0073063F">
      <w:pPr>
        <w:pStyle w:val="a5"/>
        <w:numPr>
          <w:ilvl w:val="0"/>
          <w:numId w:val="11"/>
        </w:numPr>
        <w:tabs>
          <w:tab w:val="left" w:pos="652"/>
        </w:tabs>
        <w:spacing w:before="91" w:line="252" w:lineRule="exact"/>
        <w:ind w:hanging="361"/>
        <w:jc w:val="both"/>
      </w:pPr>
      <w:r>
        <w:t>При установке машины оставьте вокруг машины достаточное свободное пространство для возможности перемещения.</w:t>
      </w:r>
    </w:p>
    <w:p w:rsidR="001F789C" w:rsidRDefault="00253B27" w:rsidP="0073063F">
      <w:pPr>
        <w:pStyle w:val="a5"/>
        <w:numPr>
          <w:ilvl w:val="0"/>
          <w:numId w:val="11"/>
        </w:numPr>
        <w:tabs>
          <w:tab w:val="left" w:pos="652"/>
        </w:tabs>
        <w:ind w:right="161"/>
        <w:jc w:val="both"/>
      </w:pPr>
      <w:r>
        <w:t>Важно, чтобы машина была четко выставлена по уровню. Убедитесь, что машина полностью опирается на пол и не качается.</w:t>
      </w:r>
    </w:p>
    <w:p w:rsidR="001F789C" w:rsidRDefault="00253B27" w:rsidP="0073063F">
      <w:pPr>
        <w:pStyle w:val="a5"/>
        <w:numPr>
          <w:ilvl w:val="0"/>
          <w:numId w:val="11"/>
        </w:numPr>
        <w:tabs>
          <w:tab w:val="left" w:pos="652"/>
        </w:tabs>
        <w:ind w:right="160"/>
        <w:jc w:val="both"/>
      </w:pPr>
      <w:r>
        <w:t>Для целей транспортировки машина упакована со снятыми колесами и опущенной вниз подающей лентой (в вертикальное положение).</w:t>
      </w:r>
    </w:p>
    <w:p w:rsidR="001F789C" w:rsidRDefault="00253B27" w:rsidP="0073063F">
      <w:pPr>
        <w:pStyle w:val="a3"/>
        <w:spacing w:before="1"/>
        <w:ind w:left="651"/>
        <w:jc w:val="both"/>
      </w:pPr>
      <w:r>
        <w:t>Перед вводом машины в эксплуатацию закрепите колеса и установите подающую ленту на место, прикрепив ее винтами, находящимися в отверстиях корпуса, с помощью которых должна крепиться лента, после этого убедитесь, что лента имеет надлежащее натяжение.</w:t>
      </w:r>
    </w:p>
    <w:p w:rsidR="001F789C" w:rsidRDefault="00253B27" w:rsidP="0073063F">
      <w:pPr>
        <w:pStyle w:val="a3"/>
        <w:tabs>
          <w:tab w:val="left" w:pos="651"/>
        </w:tabs>
        <w:ind w:left="651" w:right="161" w:hanging="360"/>
        <w:jc w:val="both"/>
      </w:pPr>
      <w:r>
        <w:t>4.</w:t>
      </w:r>
      <w:r>
        <w:tab/>
        <w:t>Перед подключением машины убедитесь, что напряжение и частота электросети соответствуют значениям, указанным на паспортной табличке машины.</w:t>
      </w:r>
    </w:p>
    <w:p w:rsidR="001F789C" w:rsidRDefault="001F789C">
      <w:pPr>
        <w:pStyle w:val="a3"/>
        <w:rPr>
          <w:sz w:val="24"/>
        </w:rPr>
      </w:pPr>
    </w:p>
    <w:p w:rsidR="001F789C" w:rsidRDefault="001F789C">
      <w:pPr>
        <w:pStyle w:val="a3"/>
        <w:spacing w:before="3"/>
        <w:rPr>
          <w:sz w:val="20"/>
        </w:rPr>
      </w:pPr>
    </w:p>
    <w:p w:rsidR="001F789C" w:rsidRDefault="00253B27">
      <w:pPr>
        <w:pStyle w:val="3"/>
        <w:numPr>
          <w:ilvl w:val="1"/>
          <w:numId w:val="13"/>
        </w:numPr>
        <w:tabs>
          <w:tab w:val="left" w:pos="679"/>
        </w:tabs>
        <w:spacing w:before="1"/>
        <w:ind w:hanging="388"/>
      </w:pPr>
      <w:r>
        <w:t>ИНСТРУКЦИЯ ПО ОЧИСТКЕ</w:t>
      </w:r>
    </w:p>
    <w:p w:rsidR="001F789C" w:rsidRDefault="00253B27" w:rsidP="0073063F">
      <w:pPr>
        <w:tabs>
          <w:tab w:val="left" w:pos="3114"/>
          <w:tab w:val="left" w:pos="3815"/>
          <w:tab w:val="left" w:pos="4465"/>
          <w:tab w:val="left" w:pos="5411"/>
          <w:tab w:val="left" w:pos="6863"/>
          <w:tab w:val="left" w:pos="8442"/>
          <w:tab w:val="left" w:pos="10166"/>
        </w:tabs>
        <w:spacing w:before="183"/>
        <w:ind w:left="2559" w:right="28"/>
        <w:jc w:val="both"/>
        <w:rPr>
          <w:b/>
        </w:rPr>
      </w:pPr>
      <w:r>
        <w:rPr>
          <w:noProof/>
          <w:lang w:eastAsia="zh-CN"/>
        </w:rPr>
        <w:drawing>
          <wp:anchor distT="0" distB="0" distL="0" distR="0" simplePos="0" relativeHeight="15736320" behindDoc="0" locked="0" layoutInCell="1" allowOverlap="1">
            <wp:simplePos x="0" y="0"/>
            <wp:positionH relativeFrom="page">
              <wp:posOffset>923544</wp:posOffset>
            </wp:positionH>
            <wp:positionV relativeFrom="paragraph">
              <wp:posOffset>101841</wp:posOffset>
            </wp:positionV>
            <wp:extent cx="640080" cy="586739"/>
            <wp:effectExtent l="0" t="0" r="0" b="0"/>
            <wp:wrapNone/>
            <wp:docPr id="17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7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080" cy="5867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ЗАПРЕЩАЕТСЯ ИСПОЛЬЗОВАТЬ ТОКСИЧНЫЕ РАСТВОРИТЕЛИ, РАЗДРАЖАЮЩИЕ ВЕЩЕСТВА ИЛИ АБРАЗИВЫ ДЛЯ ОЧИСТКИ МАШИНЫ.</w:t>
      </w:r>
    </w:p>
    <w:p w:rsidR="001F789C" w:rsidRDefault="00253B27" w:rsidP="0073063F">
      <w:pPr>
        <w:pStyle w:val="3"/>
        <w:spacing w:before="1"/>
        <w:ind w:left="2559" w:right="28" w:firstLine="0"/>
        <w:jc w:val="both"/>
      </w:pPr>
      <w:r>
        <w:t>ТАКИЕ ПРОДУКТЫ МОГУТ ПОВРЕДИТЬ НЕКОТОРЫЕ ЧАСТИ ОБОРУДОВАНИЯ (ОКРАШЕННЫЕ ЧАСТИ) ИЛИ ЗАГРЯЗНИТЬ И ИСПОРТИТЬ ТЕСТО.</w:t>
      </w:r>
    </w:p>
    <w:p w:rsidR="001F789C" w:rsidRDefault="00253B27" w:rsidP="0073063F">
      <w:pPr>
        <w:ind w:left="291" w:right="28"/>
        <w:jc w:val="both"/>
        <w:rPr>
          <w:b/>
        </w:rPr>
      </w:pPr>
      <w:r>
        <w:rPr>
          <w:b/>
        </w:rPr>
        <w:t>ЗАЩИТНЫЕ ОГРАЖДЕНИЯ ИЗ ОРГСТЕКЛА ДОПУСКАЕТСЯ ОЧИЩАТЬ ТОЛЬКО ВОДОЙ.</w:t>
      </w:r>
    </w:p>
    <w:p w:rsidR="001F789C" w:rsidRDefault="001F789C">
      <w:pPr>
        <w:sectPr w:rsidR="001F789C">
          <w:type w:val="continuous"/>
          <w:pgSz w:w="11900" w:h="16840"/>
          <w:pgMar w:top="1420" w:right="680" w:bottom="920" w:left="560" w:header="720" w:footer="720" w:gutter="0"/>
          <w:cols w:space="720"/>
        </w:sectPr>
      </w:pPr>
    </w:p>
    <w:p w:rsidR="001F789C" w:rsidRDefault="00253B27">
      <w:pPr>
        <w:spacing w:before="69"/>
        <w:ind w:left="1303" w:right="1178"/>
        <w:jc w:val="center"/>
        <w:rPr>
          <w:b/>
          <w:sz w:val="32"/>
        </w:rPr>
      </w:pPr>
      <w:r>
        <w:rPr>
          <w:b/>
          <w:sz w:val="36"/>
        </w:rPr>
        <w:lastRenderedPageBreak/>
        <w:t>5</w:t>
      </w:r>
      <w:r>
        <w:rPr>
          <w:b/>
        </w:rPr>
        <w:tab/>
      </w:r>
      <w:r w:rsidRPr="007F490B">
        <w:rPr>
          <w:b/>
          <w:bCs/>
          <w:sz w:val="32"/>
          <w:szCs w:val="32"/>
        </w:rPr>
        <w:t>ЭКСПЛУАТАЦИЯ</w:t>
      </w:r>
    </w:p>
    <w:p w:rsidR="001F789C" w:rsidRDefault="001F789C">
      <w:pPr>
        <w:pStyle w:val="a3"/>
        <w:rPr>
          <w:b/>
          <w:sz w:val="40"/>
        </w:rPr>
      </w:pPr>
    </w:p>
    <w:p w:rsidR="001F789C" w:rsidRDefault="00253B27">
      <w:pPr>
        <w:pStyle w:val="3"/>
        <w:numPr>
          <w:ilvl w:val="1"/>
          <w:numId w:val="10"/>
        </w:numPr>
        <w:tabs>
          <w:tab w:val="left" w:pos="679"/>
        </w:tabs>
        <w:spacing w:before="299"/>
        <w:ind w:hanging="388"/>
      </w:pPr>
      <w:r>
        <w:t>ПУСК ТЕСТОФОРМОВОЧНОЙ МАШИНЫ</w:t>
      </w:r>
    </w:p>
    <w:p w:rsidR="001F789C" w:rsidRDefault="001F789C">
      <w:pPr>
        <w:pStyle w:val="a3"/>
        <w:rPr>
          <w:b/>
          <w:sz w:val="24"/>
        </w:rPr>
      </w:pPr>
    </w:p>
    <w:p w:rsidR="001F789C" w:rsidRDefault="001F789C">
      <w:pPr>
        <w:pStyle w:val="a3"/>
        <w:spacing w:before="8"/>
        <w:rPr>
          <w:b/>
          <w:sz w:val="19"/>
        </w:rPr>
      </w:pPr>
    </w:p>
    <w:p w:rsidR="001F789C" w:rsidRDefault="00253B27" w:rsidP="0073063F">
      <w:pPr>
        <w:pStyle w:val="a5"/>
        <w:numPr>
          <w:ilvl w:val="0"/>
          <w:numId w:val="9"/>
        </w:numPr>
        <w:tabs>
          <w:tab w:val="left" w:pos="652"/>
        </w:tabs>
        <w:ind w:right="28"/>
        <w:jc w:val="both"/>
      </w:pPr>
      <w:r>
        <w:t>Вставьте штепсельную вилку в розетку электрической сети и убедитесь, что напряжение тестоформовочной машины соответствует параметрам электрического подключения.</w:t>
      </w:r>
    </w:p>
    <w:p w:rsidR="001F789C" w:rsidRDefault="00253B27" w:rsidP="0073063F">
      <w:pPr>
        <w:pStyle w:val="a3"/>
        <w:spacing w:line="251" w:lineRule="exact"/>
        <w:ind w:left="651" w:right="28"/>
        <w:jc w:val="both"/>
      </w:pPr>
      <w:r>
        <w:t>Нажм</w:t>
      </w:r>
      <w:r w:rsidR="0073063F">
        <w:t xml:space="preserve">ите кнопку общего выключателя </w:t>
      </w:r>
      <w:r>
        <w:t>(поз. 7), чтобы подать питание к машине.</w:t>
      </w:r>
    </w:p>
    <w:p w:rsidR="001F789C" w:rsidRDefault="001F789C" w:rsidP="0073063F">
      <w:pPr>
        <w:pStyle w:val="a3"/>
        <w:ind w:right="28"/>
        <w:jc w:val="both"/>
      </w:pPr>
    </w:p>
    <w:p w:rsidR="001F789C" w:rsidRDefault="00253B27" w:rsidP="0073063F">
      <w:pPr>
        <w:pStyle w:val="a5"/>
        <w:numPr>
          <w:ilvl w:val="0"/>
          <w:numId w:val="9"/>
        </w:numPr>
        <w:tabs>
          <w:tab w:val="left" w:pos="652"/>
        </w:tabs>
        <w:spacing w:before="1"/>
        <w:ind w:right="28" w:hanging="361"/>
        <w:jc w:val="both"/>
      </w:pPr>
      <w:r>
        <w:t>Поднимите два сборных лотка (поз. 1) в горизонтальное положение.</w:t>
      </w:r>
    </w:p>
    <w:p w:rsidR="001F789C" w:rsidRDefault="001F789C" w:rsidP="0073063F">
      <w:pPr>
        <w:pStyle w:val="a3"/>
        <w:ind w:right="28"/>
        <w:jc w:val="both"/>
      </w:pPr>
    </w:p>
    <w:p w:rsidR="001F789C" w:rsidRDefault="00253B27" w:rsidP="0073063F">
      <w:pPr>
        <w:pStyle w:val="a5"/>
        <w:numPr>
          <w:ilvl w:val="0"/>
          <w:numId w:val="9"/>
        </w:numPr>
        <w:tabs>
          <w:tab w:val="left" w:pos="652"/>
        </w:tabs>
        <w:ind w:right="28"/>
        <w:jc w:val="both"/>
      </w:pPr>
      <w:r>
        <w:t>Нажмите на кнопку «Пуск» (поз. 2) и убедитесь, что подающая лента (поз. 3) перемещается внутрь машины.</w:t>
      </w:r>
    </w:p>
    <w:p w:rsidR="001F789C" w:rsidRDefault="001F789C" w:rsidP="0073063F">
      <w:pPr>
        <w:pStyle w:val="a3"/>
        <w:spacing w:before="11"/>
        <w:ind w:right="28"/>
        <w:jc w:val="both"/>
        <w:rPr>
          <w:sz w:val="21"/>
        </w:rPr>
      </w:pPr>
    </w:p>
    <w:p w:rsidR="001F789C" w:rsidRDefault="00253B27" w:rsidP="0073063F">
      <w:pPr>
        <w:pStyle w:val="a5"/>
        <w:numPr>
          <w:ilvl w:val="0"/>
          <w:numId w:val="9"/>
        </w:numPr>
        <w:tabs>
          <w:tab w:val="left" w:pos="652"/>
        </w:tabs>
        <w:ind w:right="28" w:hanging="361"/>
        <w:jc w:val="both"/>
      </w:pPr>
      <w:r>
        <w:t>Для пуска машины защитное ограждение из оргстекла (поз. 4) должно быть опущено.</w:t>
      </w:r>
    </w:p>
    <w:p w:rsidR="001F789C" w:rsidRDefault="001F789C" w:rsidP="0073063F">
      <w:pPr>
        <w:pStyle w:val="a3"/>
        <w:ind w:right="28"/>
        <w:jc w:val="both"/>
      </w:pPr>
    </w:p>
    <w:p w:rsidR="001F789C" w:rsidRDefault="00253B27" w:rsidP="0073063F">
      <w:pPr>
        <w:pStyle w:val="a5"/>
        <w:numPr>
          <w:ilvl w:val="0"/>
          <w:numId w:val="9"/>
        </w:numPr>
        <w:tabs>
          <w:tab w:val="left" w:pos="652"/>
        </w:tabs>
        <w:ind w:right="28" w:hanging="361"/>
        <w:jc w:val="both"/>
      </w:pPr>
      <w:r>
        <w:t>Для останова машины нажмите кнопку «Стоп» (поз. 5).</w:t>
      </w:r>
    </w:p>
    <w:p w:rsidR="001F789C" w:rsidRDefault="001F789C" w:rsidP="0073063F">
      <w:pPr>
        <w:pStyle w:val="a3"/>
        <w:spacing w:before="1"/>
        <w:ind w:right="28"/>
        <w:jc w:val="both"/>
      </w:pPr>
    </w:p>
    <w:p w:rsidR="001F789C" w:rsidRDefault="00253B27" w:rsidP="0073063F">
      <w:pPr>
        <w:pStyle w:val="a5"/>
        <w:numPr>
          <w:ilvl w:val="0"/>
          <w:numId w:val="9"/>
        </w:numPr>
        <w:tabs>
          <w:tab w:val="left" w:pos="651"/>
          <w:tab w:val="left" w:pos="652"/>
        </w:tabs>
        <w:ind w:right="28"/>
        <w:jc w:val="both"/>
      </w:pPr>
      <w:r>
        <w:t>В случае аварийной ситуации остановите машину, нажав кнопку аварийного останова (поз. 6). Кроме того, машина останавливается при поднятии защитного ограждения (поз. 4).</w:t>
      </w:r>
    </w:p>
    <w:p w:rsidR="001F789C" w:rsidRDefault="00253B27" w:rsidP="0073063F">
      <w:pPr>
        <w:pStyle w:val="a3"/>
        <w:ind w:left="651" w:right="28"/>
        <w:jc w:val="both"/>
      </w:pPr>
      <w:r>
        <w:t>Эту функцию следует использовать только в экстренных случаях.</w:t>
      </w:r>
    </w:p>
    <w:p w:rsidR="001F789C" w:rsidRDefault="001F789C">
      <w:pPr>
        <w:pStyle w:val="a3"/>
        <w:rPr>
          <w:sz w:val="20"/>
        </w:rPr>
      </w:pPr>
    </w:p>
    <w:p w:rsidR="001F789C" w:rsidRDefault="001F789C">
      <w:pPr>
        <w:pStyle w:val="a3"/>
        <w:rPr>
          <w:sz w:val="20"/>
        </w:rPr>
      </w:pPr>
    </w:p>
    <w:p w:rsidR="001F789C" w:rsidRDefault="006F2AB1">
      <w:pPr>
        <w:pStyle w:val="a3"/>
        <w:rPr>
          <w:sz w:val="20"/>
        </w:rPr>
      </w:pPr>
      <w:r>
        <w:rPr>
          <w:noProof/>
          <w:sz w:val="20"/>
          <w:lang w:eastAsia="zh-CN"/>
        </w:rPr>
        <w:pict>
          <v:shape id="_x0000_s1095" type="#_x0000_t75" style="position:absolute;margin-left:169.35pt;margin-top:8.65pt;width:186.15pt;height:215.85pt;z-index:487613952">
            <v:imagedata r:id="rId9" o:title=""/>
          </v:shape>
        </w:pict>
      </w:r>
    </w:p>
    <w:p w:rsidR="001F789C" w:rsidRDefault="001F789C">
      <w:pPr>
        <w:pStyle w:val="a3"/>
        <w:spacing w:before="6"/>
        <w:rPr>
          <w:sz w:val="26"/>
        </w:rPr>
      </w:pPr>
    </w:p>
    <w:p w:rsidR="001F789C" w:rsidRDefault="006F2AB1">
      <w:pPr>
        <w:spacing w:before="91"/>
        <w:ind w:left="1335"/>
        <w:rPr>
          <w:b/>
          <w:sz w:val="20"/>
        </w:rPr>
      </w:pPr>
      <w:r>
        <w:rPr>
          <w:noProof/>
          <w:lang w:eastAsia="zh-CN"/>
        </w:rPr>
        <w:pict>
          <v:shape id="_x0000_s1094" style="position:absolute;left:0;text-align:left;margin-left:87.55pt;margin-top:7pt;width:306.75pt;height:96pt;z-index:487614976" coordorigin="2311,141" coordsize="6135,1920" o:spt="100" adj="0,,0" path="m4838,2001r-14,-7l4718,1941r,53l2318,1994r-4,2l2311,2001r3,7l2318,2011r2400,l4718,2061r101,-50l4838,2001xm4838,741r-14,-7l4718,681r,53l2318,734r-4,2l2311,741r3,5l2318,748r2400,l4718,801r106,-53l4838,741xm4838,201r-14,-7l4718,141r,53l2318,194r-4,2l2311,201r3,5l2318,208r2400,l4718,261r106,-53l4838,201xm8446,921r-3,-5l8438,914r-780,l7658,861r-120,60l7658,981r,-50l8438,931r5,-3l8446,921xe" fillcolor="black" stroked="f">
            <v:stroke joinstyle="round"/>
            <v:formulas/>
            <v:path arrowok="t" o:connecttype="segments"/>
          </v:shape>
        </w:pict>
      </w:r>
      <w:r w:rsidR="00253B27">
        <w:rPr>
          <w:b/>
          <w:sz w:val="20"/>
        </w:rPr>
        <w:t>4</w:t>
      </w:r>
    </w:p>
    <w:p w:rsidR="001F789C" w:rsidRDefault="001F789C">
      <w:pPr>
        <w:pStyle w:val="a3"/>
        <w:spacing w:before="9"/>
        <w:rPr>
          <w:b/>
          <w:sz w:val="21"/>
        </w:rPr>
      </w:pPr>
    </w:p>
    <w:p w:rsidR="001F789C" w:rsidRDefault="00253B27">
      <w:pPr>
        <w:spacing w:before="91" w:line="191" w:lineRule="exact"/>
        <w:ind w:left="1335"/>
        <w:rPr>
          <w:b/>
          <w:sz w:val="20"/>
        </w:rPr>
      </w:pPr>
      <w:r>
        <w:rPr>
          <w:b/>
          <w:sz w:val="20"/>
        </w:rPr>
        <w:t>3</w:t>
      </w:r>
    </w:p>
    <w:p w:rsidR="001F789C" w:rsidRDefault="00253B27">
      <w:pPr>
        <w:spacing w:line="191" w:lineRule="exact"/>
        <w:ind w:left="8022"/>
        <w:rPr>
          <w:b/>
          <w:sz w:val="20"/>
        </w:rPr>
      </w:pPr>
      <w:r>
        <w:rPr>
          <w:b/>
          <w:sz w:val="20"/>
        </w:rPr>
        <w:t>1</w:t>
      </w:r>
    </w:p>
    <w:p w:rsidR="001F789C" w:rsidRDefault="001F789C">
      <w:pPr>
        <w:pStyle w:val="a3"/>
        <w:rPr>
          <w:b/>
          <w:sz w:val="20"/>
        </w:rPr>
      </w:pPr>
    </w:p>
    <w:p w:rsidR="001F789C" w:rsidRDefault="001F789C">
      <w:pPr>
        <w:pStyle w:val="a3"/>
        <w:rPr>
          <w:b/>
          <w:sz w:val="20"/>
        </w:rPr>
      </w:pPr>
    </w:p>
    <w:p w:rsidR="001F789C" w:rsidRDefault="001F789C">
      <w:pPr>
        <w:pStyle w:val="a3"/>
        <w:spacing w:before="9"/>
        <w:rPr>
          <w:b/>
          <w:sz w:val="25"/>
        </w:rPr>
      </w:pPr>
    </w:p>
    <w:p w:rsidR="001F789C" w:rsidRDefault="00253B27">
      <w:pPr>
        <w:spacing w:before="91"/>
        <w:ind w:left="1335"/>
        <w:rPr>
          <w:b/>
          <w:sz w:val="20"/>
        </w:rPr>
      </w:pPr>
      <w:r>
        <w:rPr>
          <w:b/>
          <w:sz w:val="20"/>
        </w:rPr>
        <w:t>1</w:t>
      </w:r>
    </w:p>
    <w:p w:rsidR="001F789C" w:rsidRDefault="001F789C">
      <w:pPr>
        <w:pStyle w:val="a3"/>
        <w:rPr>
          <w:b/>
          <w:sz w:val="20"/>
        </w:rPr>
      </w:pPr>
    </w:p>
    <w:p w:rsidR="001F789C" w:rsidRDefault="001F789C">
      <w:pPr>
        <w:pStyle w:val="a3"/>
        <w:rPr>
          <w:b/>
          <w:sz w:val="20"/>
        </w:rPr>
      </w:pPr>
    </w:p>
    <w:p w:rsidR="001F789C" w:rsidRDefault="001F789C">
      <w:pPr>
        <w:pStyle w:val="a3"/>
        <w:rPr>
          <w:b/>
          <w:sz w:val="20"/>
        </w:rPr>
      </w:pPr>
    </w:p>
    <w:p w:rsidR="001F789C" w:rsidRDefault="001F789C">
      <w:pPr>
        <w:pStyle w:val="a3"/>
        <w:rPr>
          <w:b/>
          <w:sz w:val="20"/>
        </w:rPr>
      </w:pPr>
    </w:p>
    <w:p w:rsidR="001F789C" w:rsidRDefault="001F789C">
      <w:pPr>
        <w:pStyle w:val="a3"/>
        <w:rPr>
          <w:b/>
          <w:sz w:val="20"/>
        </w:rPr>
      </w:pPr>
    </w:p>
    <w:p w:rsidR="001F789C" w:rsidRDefault="006F2AB1">
      <w:pPr>
        <w:pStyle w:val="a3"/>
        <w:rPr>
          <w:b/>
          <w:sz w:val="20"/>
        </w:rPr>
      </w:pPr>
      <w:r>
        <w:rPr>
          <w:b/>
          <w:noProof/>
          <w:sz w:val="20"/>
          <w:lang w:eastAsia="zh-CN"/>
        </w:rPr>
        <w:pict>
          <v:shape id="_x0000_s1093" type="#_x0000_t202" style="position:absolute;margin-left:137.75pt;margin-top:3.4pt;width:52.45pt;height:12.25pt;z-index:487616000" filled="f" stroked="f">
            <v:textbox inset="0,0,0,0">
              <w:txbxContent>
                <w:p w:rsidR="0073063F" w:rsidRDefault="0073063F">
                  <w:pPr>
                    <w:spacing w:line="244" w:lineRule="exact"/>
                    <w:rPr>
                      <w:b/>
                    </w:rPr>
                  </w:pPr>
                  <w:r>
                    <w:rPr>
                      <w:b/>
                    </w:rPr>
                    <w:t>Рисунок 5</w:t>
                  </w:r>
                </w:p>
              </w:txbxContent>
            </v:textbox>
          </v:shape>
        </w:pict>
      </w:r>
    </w:p>
    <w:p w:rsidR="001F789C" w:rsidRDefault="001F789C">
      <w:pPr>
        <w:pStyle w:val="a3"/>
        <w:rPr>
          <w:b/>
          <w:sz w:val="20"/>
        </w:rPr>
      </w:pPr>
    </w:p>
    <w:p w:rsidR="001F789C" w:rsidRDefault="001F789C">
      <w:pPr>
        <w:pStyle w:val="a3"/>
        <w:rPr>
          <w:b/>
          <w:sz w:val="20"/>
        </w:rPr>
      </w:pPr>
    </w:p>
    <w:p w:rsidR="001F789C" w:rsidRDefault="001F789C">
      <w:pPr>
        <w:pStyle w:val="a3"/>
        <w:rPr>
          <w:b/>
          <w:sz w:val="20"/>
        </w:rPr>
      </w:pPr>
    </w:p>
    <w:p w:rsidR="001F789C" w:rsidRDefault="001F789C">
      <w:pPr>
        <w:pStyle w:val="a3"/>
        <w:spacing w:before="4"/>
        <w:rPr>
          <w:b/>
          <w:sz w:val="23"/>
        </w:rPr>
      </w:pPr>
    </w:p>
    <w:p w:rsidR="001F789C" w:rsidRDefault="00253B27" w:rsidP="0073063F">
      <w:pPr>
        <w:spacing w:before="91"/>
        <w:ind w:left="1843" w:right="1935"/>
        <w:jc w:val="center"/>
        <w:rPr>
          <w:b/>
          <w:sz w:val="20"/>
        </w:rPr>
      </w:pPr>
      <w:r>
        <w:rPr>
          <w:b/>
          <w:sz w:val="20"/>
        </w:rPr>
        <w:t>Электрическая панель</w:t>
      </w:r>
    </w:p>
    <w:p w:rsidR="001F789C" w:rsidRDefault="001F789C">
      <w:pPr>
        <w:pStyle w:val="a3"/>
        <w:rPr>
          <w:b/>
          <w:sz w:val="20"/>
        </w:rPr>
      </w:pPr>
    </w:p>
    <w:p w:rsidR="001F789C" w:rsidRDefault="001F789C">
      <w:pPr>
        <w:pStyle w:val="a3"/>
        <w:rPr>
          <w:b/>
          <w:sz w:val="20"/>
        </w:rPr>
      </w:pPr>
    </w:p>
    <w:p w:rsidR="001F789C" w:rsidRDefault="001F789C">
      <w:pPr>
        <w:pStyle w:val="a3"/>
        <w:rPr>
          <w:b/>
          <w:sz w:val="20"/>
        </w:rPr>
      </w:pPr>
    </w:p>
    <w:p w:rsidR="001F789C" w:rsidRDefault="001F789C">
      <w:pPr>
        <w:pStyle w:val="a3"/>
        <w:rPr>
          <w:b/>
          <w:sz w:val="20"/>
        </w:rPr>
      </w:pPr>
    </w:p>
    <w:p w:rsidR="001F789C" w:rsidRDefault="001F789C">
      <w:pPr>
        <w:pStyle w:val="a3"/>
        <w:spacing w:before="7"/>
        <w:rPr>
          <w:b/>
        </w:rPr>
      </w:pPr>
    </w:p>
    <w:p w:rsidR="001F789C" w:rsidRDefault="006F2AB1">
      <w:pPr>
        <w:tabs>
          <w:tab w:val="left" w:pos="8382"/>
        </w:tabs>
        <w:ind w:left="2622"/>
        <w:rPr>
          <w:b/>
          <w:sz w:val="16"/>
        </w:rPr>
      </w:pPr>
      <w:r>
        <w:pict>
          <v:group id="_x0000_s1089" style="position:absolute;left:0;text-align:left;margin-left:169.55pt;margin-top:-54.2pt;width:271.1pt;height:117.15pt;z-index:-16658944;mso-position-horizontal-relative:page" coordorigin="3391,-1084" coordsize="5422,2343">
            <v:shape id="_x0000_s1091" type="#_x0000_t75" style="position:absolute;left:4982;top:-1085;width:1853;height:2343">
              <v:imagedata r:id="rId12" o:title=""/>
            </v:shape>
            <v:shape id="_x0000_s1090" style="position:absolute;left:3391;top:43;width:5422;height:840" coordorigin="3391,44" coordsize="5422,840" o:spt="100" adj="0,,0" path="m5558,824r-19,-10l5438,764r,50l3398,814r-4,3l3391,824r3,5l3398,831r2040,l5438,884r106,-53l5558,824xm5558,104l5539,94,5438,44r,50l3398,94r-4,3l3391,104r3,5l3398,111r2040,l5438,164r106,-53l5558,104xm8806,824r-3,-7l8798,814r-2400,l6398,764r-120,60l6398,884r,-53l8798,831r5,-2l8806,824xm8813,104r-3,-7l8806,94r-2336,l6470,44r-120,60l6470,164r,-53l8806,111r4,-2l8813,104xe" fillcolor="black" stroked="f">
              <v:stroke joinstyle="round"/>
              <v:formulas/>
              <v:path arrowok="t" o:connecttype="segments"/>
            </v:shape>
            <w10:wrap anchorx="page"/>
          </v:group>
        </w:pict>
      </w:r>
      <w:r w:rsidR="00253B27">
        <w:rPr>
          <w:b/>
          <w:sz w:val="16"/>
        </w:rPr>
        <w:t>6</w:t>
      </w:r>
      <w:r w:rsidR="00253B27">
        <w:rPr>
          <w:b/>
          <w:sz w:val="16"/>
        </w:rPr>
        <w:tab/>
        <w:t>7</w:t>
      </w:r>
    </w:p>
    <w:p w:rsidR="001F789C" w:rsidRDefault="001F789C">
      <w:pPr>
        <w:pStyle w:val="a3"/>
        <w:rPr>
          <w:b/>
          <w:sz w:val="18"/>
        </w:rPr>
      </w:pPr>
    </w:p>
    <w:p w:rsidR="001F789C" w:rsidRDefault="001F789C">
      <w:pPr>
        <w:pStyle w:val="a3"/>
        <w:rPr>
          <w:b/>
          <w:sz w:val="18"/>
        </w:rPr>
      </w:pPr>
    </w:p>
    <w:p w:rsidR="001F789C" w:rsidRDefault="00253B27">
      <w:pPr>
        <w:tabs>
          <w:tab w:val="left" w:pos="8382"/>
        </w:tabs>
        <w:spacing w:before="122"/>
        <w:ind w:left="2622"/>
        <w:rPr>
          <w:b/>
          <w:sz w:val="16"/>
        </w:rPr>
      </w:pPr>
      <w:r>
        <w:rPr>
          <w:b/>
          <w:sz w:val="16"/>
        </w:rPr>
        <w:t>2</w:t>
      </w:r>
      <w:r>
        <w:rPr>
          <w:b/>
          <w:sz w:val="16"/>
        </w:rPr>
        <w:tab/>
        <w:t>5</w:t>
      </w:r>
    </w:p>
    <w:p w:rsidR="001F789C" w:rsidRDefault="001F789C">
      <w:pPr>
        <w:rPr>
          <w:sz w:val="16"/>
        </w:rPr>
        <w:sectPr w:rsidR="001F789C">
          <w:pgSz w:w="11900" w:h="16840"/>
          <w:pgMar w:top="780" w:right="680" w:bottom="1020" w:left="560" w:header="0" w:footer="732" w:gutter="0"/>
          <w:cols w:space="720"/>
        </w:sectPr>
      </w:pPr>
    </w:p>
    <w:p w:rsidR="001F789C" w:rsidRDefault="00253B27">
      <w:pPr>
        <w:pStyle w:val="3"/>
        <w:numPr>
          <w:ilvl w:val="1"/>
          <w:numId w:val="10"/>
        </w:numPr>
        <w:tabs>
          <w:tab w:val="left" w:pos="679"/>
        </w:tabs>
        <w:spacing w:before="74"/>
        <w:ind w:hanging="388"/>
      </w:pPr>
      <w:r>
        <w:lastRenderedPageBreak/>
        <w:t>РАБОТА МАШИНЫ</w:t>
      </w:r>
    </w:p>
    <w:p w:rsidR="001F789C" w:rsidRDefault="001F789C">
      <w:pPr>
        <w:pStyle w:val="a3"/>
        <w:spacing w:before="7"/>
        <w:rPr>
          <w:b/>
          <w:sz w:val="21"/>
        </w:rPr>
      </w:pPr>
    </w:p>
    <w:p w:rsidR="001F789C" w:rsidRDefault="00253B27" w:rsidP="0073063F">
      <w:pPr>
        <w:pStyle w:val="a3"/>
        <w:ind w:left="291"/>
        <w:jc w:val="both"/>
      </w:pPr>
      <w:r>
        <w:t>Управлять машиной очень легко, что позволяет использовать ее на полную мощность.</w:t>
      </w:r>
    </w:p>
    <w:p w:rsidR="001F789C" w:rsidRDefault="001F789C" w:rsidP="0073063F">
      <w:pPr>
        <w:pStyle w:val="a3"/>
        <w:spacing w:before="1"/>
        <w:jc w:val="both"/>
      </w:pPr>
    </w:p>
    <w:p w:rsidR="001F789C" w:rsidRDefault="00253B27" w:rsidP="0073063F">
      <w:pPr>
        <w:pStyle w:val="a3"/>
        <w:ind w:left="291"/>
        <w:jc w:val="both"/>
      </w:pPr>
      <w:r>
        <w:t>Машина оборудована подающей ленты (поз. 1), которая подает куски теста для формования в машину. В случае ослабления подающей ленты необходимо натянуть ее, вращая натяжные болты (поз. 2).</w:t>
      </w:r>
    </w:p>
    <w:p w:rsidR="001F789C" w:rsidRDefault="001F789C" w:rsidP="0073063F">
      <w:pPr>
        <w:pStyle w:val="a3"/>
        <w:spacing w:before="11"/>
        <w:jc w:val="both"/>
        <w:rPr>
          <w:sz w:val="21"/>
        </w:rPr>
      </w:pPr>
    </w:p>
    <w:p w:rsidR="001F789C" w:rsidRDefault="00253B27" w:rsidP="0073063F">
      <w:pPr>
        <w:pStyle w:val="a3"/>
        <w:ind w:left="291"/>
        <w:jc w:val="both"/>
      </w:pPr>
      <w:r>
        <w:t>Защитное ограждение из оргстекла (поз. 3), расположенное над подающей лентой, предотвращает опасность травматизма оператора, когда он кладет куски теста для формования на подающую ленту.</w:t>
      </w:r>
    </w:p>
    <w:p w:rsidR="001F789C" w:rsidRDefault="00253B27" w:rsidP="0073063F">
      <w:pPr>
        <w:pStyle w:val="a3"/>
        <w:ind w:left="291"/>
        <w:jc w:val="both"/>
      </w:pPr>
      <w:r>
        <w:t>Кроме того, защитное ограждение предотвращает попадание посторонних предметов, инструментов или оборудования внутрь машины.</w:t>
      </w:r>
    </w:p>
    <w:p w:rsidR="001F789C" w:rsidRDefault="001F789C" w:rsidP="0073063F">
      <w:pPr>
        <w:pStyle w:val="a3"/>
        <w:spacing w:before="1"/>
        <w:jc w:val="both"/>
      </w:pPr>
    </w:p>
    <w:p w:rsidR="001F789C" w:rsidRDefault="00253B27" w:rsidP="0073063F">
      <w:pPr>
        <w:pStyle w:val="a3"/>
        <w:ind w:left="291"/>
        <w:jc w:val="both"/>
      </w:pPr>
      <w:r>
        <w:t>Когда тесто продвигается внутрь машины, оно проходит первый процесс раскатки с помощью двух хромированных спрямленных цилиндров.</w:t>
      </w:r>
    </w:p>
    <w:p w:rsidR="001F789C" w:rsidRDefault="00253B27" w:rsidP="0073063F">
      <w:pPr>
        <w:pStyle w:val="a3"/>
        <w:ind w:left="291"/>
        <w:jc w:val="both"/>
      </w:pPr>
      <w:r>
        <w:t>Расстояние между цилиндрами предварительно выставляется перемещением регулировочной ручки (поз. 4).</w:t>
      </w:r>
    </w:p>
    <w:p w:rsidR="001F789C" w:rsidRDefault="001F789C" w:rsidP="0073063F">
      <w:pPr>
        <w:pStyle w:val="a3"/>
        <w:jc w:val="both"/>
      </w:pPr>
    </w:p>
    <w:p w:rsidR="001F789C" w:rsidRDefault="00253B27" w:rsidP="0073063F">
      <w:pPr>
        <w:pStyle w:val="a3"/>
        <w:ind w:left="289"/>
        <w:jc w:val="both"/>
      </w:pPr>
      <w:r>
        <w:t>Затем тесто проходит между 2 суконными лентами, перемещающимися в противоположных направлениях. Это действие позволяет сворачивать и формовать тесто.</w:t>
      </w:r>
    </w:p>
    <w:p w:rsidR="001F789C" w:rsidRDefault="00253B27" w:rsidP="0073063F">
      <w:pPr>
        <w:pStyle w:val="a3"/>
        <w:ind w:left="289"/>
        <w:jc w:val="both"/>
      </w:pPr>
      <w:r>
        <w:t>Расстояние между двумя формовочными лентами предварительно выставляется перемещением регулировочной ручки (поз. 5). Натяжение верхней формовочной ленты и нижней формовочной ленты обеспечивается автоматически.</w:t>
      </w:r>
    </w:p>
    <w:p w:rsidR="0073063F" w:rsidRDefault="0073063F" w:rsidP="0073063F">
      <w:pPr>
        <w:pStyle w:val="a3"/>
        <w:ind w:left="289"/>
        <w:jc w:val="both"/>
      </w:pPr>
    </w:p>
    <w:p w:rsidR="001F789C" w:rsidRDefault="00253B27" w:rsidP="0073063F">
      <w:pPr>
        <w:pStyle w:val="a3"/>
        <w:ind w:left="292" w:hanging="1"/>
        <w:jc w:val="both"/>
      </w:pPr>
      <w:r>
        <w:t>Свернутые тестовые заготовки, выходящие из задней части машины, можно собирать на переднем приемном лотке (поз. 6) или на заднем лотке (поз. 7).</w:t>
      </w:r>
    </w:p>
    <w:p w:rsidR="001F789C" w:rsidRDefault="00253B27" w:rsidP="0073063F">
      <w:pPr>
        <w:pStyle w:val="a3"/>
        <w:ind w:left="292"/>
        <w:jc w:val="both"/>
      </w:pPr>
      <w:r>
        <w:t>Выбор выхода формованных изделий (спереди или сзади) производится перемещением рукоятки (поз. 8).</w:t>
      </w:r>
    </w:p>
    <w:p w:rsidR="001F789C" w:rsidRDefault="001F789C" w:rsidP="0073063F">
      <w:pPr>
        <w:pStyle w:val="a3"/>
        <w:jc w:val="both"/>
        <w:rPr>
          <w:sz w:val="20"/>
        </w:rPr>
      </w:pPr>
    </w:p>
    <w:p w:rsidR="001F789C" w:rsidRDefault="001F789C">
      <w:pPr>
        <w:pStyle w:val="a3"/>
        <w:rPr>
          <w:sz w:val="20"/>
        </w:rPr>
      </w:pPr>
    </w:p>
    <w:p w:rsidR="001F789C" w:rsidRDefault="001F789C">
      <w:pPr>
        <w:pStyle w:val="a3"/>
        <w:rPr>
          <w:sz w:val="20"/>
        </w:rPr>
      </w:pPr>
    </w:p>
    <w:p w:rsidR="001F789C" w:rsidRDefault="001F789C">
      <w:pPr>
        <w:pStyle w:val="a3"/>
        <w:rPr>
          <w:sz w:val="20"/>
        </w:rPr>
      </w:pPr>
    </w:p>
    <w:p w:rsidR="001F789C" w:rsidRDefault="006F2AB1">
      <w:pPr>
        <w:pStyle w:val="a3"/>
        <w:rPr>
          <w:sz w:val="20"/>
        </w:rPr>
      </w:pPr>
      <w:r>
        <w:rPr>
          <w:noProof/>
          <w:sz w:val="20"/>
          <w:lang w:eastAsia="zh-CN"/>
        </w:rPr>
        <w:pict>
          <v:shape id="_x0000_s1088" type="#_x0000_t75" style="position:absolute;margin-left:151.2pt;margin-top:3.4pt;width:185.65pt;height:240.05pt;z-index:487617024">
            <v:imagedata r:id="rId9" o:title=""/>
          </v:shape>
        </w:pict>
      </w:r>
    </w:p>
    <w:p w:rsidR="001F789C" w:rsidRDefault="001F789C">
      <w:pPr>
        <w:pStyle w:val="a3"/>
        <w:spacing w:before="7"/>
        <w:rPr>
          <w:sz w:val="27"/>
        </w:rPr>
      </w:pPr>
    </w:p>
    <w:p w:rsidR="001F789C" w:rsidRDefault="006F2AB1">
      <w:pPr>
        <w:spacing w:before="94"/>
        <w:ind w:left="1602"/>
        <w:rPr>
          <w:b/>
          <w:sz w:val="16"/>
        </w:rPr>
      </w:pPr>
      <w:r>
        <w:rPr>
          <w:noProof/>
          <w:lang w:eastAsia="zh-CN"/>
        </w:rPr>
        <w:pict>
          <v:shape id="_x0000_s1087" style="position:absolute;left:0;text-align:left;margin-left:96.3pt;margin-top:8.65pt;width:280pt;height:105.15pt;z-index:487618048" coordorigin="2486,174" coordsize="5600,2103" o:spt="100" adj="0,,0" path="m4298,774r-14,-7l4178,714r,53l2498,767r-4,2l2491,774r3,5l2498,781r1680,l4178,834r106,-53l4298,774xm4478,2216r-14,-7l4358,2156r,53l2498,2209r-4,2l2491,2216r3,5l2498,2223r1860,l4358,2276r106,-53l4478,2216xm4478,234r-14,-7l4358,174r,53l2498,227r-4,2l2491,234r3,5l2498,241r1860,l4358,294r106,-53l4478,234xm5081,1314r-15,-7l4961,1254r,53l2496,1307r-7,2l2486,1314r3,7l2496,1323r2465,l4961,1374r101,-51l5081,1314xm8086,1854r-3,-5l8078,1847r-2040,l6038,1794r-120,60l6038,1914r,-51l8078,1863r5,-2l8086,1854xm8086,1067r-3,-5l8078,1059r-960,l7118,1007r-120,60l7118,1127r,-53l8078,1074r5,-3l8086,1067xm8086,954r-3,-5l8078,947r-1500,l6578,894r-120,60l6578,1014r,-53l8078,961r5,-2l8086,954xm8086,594r-3,-5l8078,587,6397,755r-6,-53l6278,774r125,48l6398,771r,-2l8078,601r5,-2l8086,594xe" fillcolor="black" stroked="f">
            <v:stroke joinstyle="round"/>
            <v:formulas/>
            <v:path arrowok="t" o:connecttype="segments"/>
          </v:shape>
        </w:pict>
      </w:r>
      <w:r w:rsidR="00253B27">
        <w:rPr>
          <w:b/>
          <w:sz w:val="16"/>
        </w:rPr>
        <w:t>3</w:t>
      </w:r>
    </w:p>
    <w:p w:rsidR="001F789C" w:rsidRDefault="001F789C">
      <w:pPr>
        <w:pStyle w:val="a3"/>
        <w:spacing w:before="7"/>
        <w:rPr>
          <w:b/>
          <w:sz w:val="9"/>
        </w:rPr>
      </w:pPr>
    </w:p>
    <w:p w:rsidR="001F789C" w:rsidRDefault="00253B27">
      <w:pPr>
        <w:spacing w:before="94" w:line="168" w:lineRule="exact"/>
        <w:ind w:left="7662"/>
        <w:rPr>
          <w:b/>
          <w:sz w:val="16"/>
        </w:rPr>
      </w:pPr>
      <w:r>
        <w:rPr>
          <w:b/>
          <w:sz w:val="16"/>
        </w:rPr>
        <w:t>4</w:t>
      </w:r>
    </w:p>
    <w:p w:rsidR="001F789C" w:rsidRDefault="00253B27">
      <w:pPr>
        <w:spacing w:line="168" w:lineRule="exact"/>
        <w:ind w:left="1602"/>
        <w:rPr>
          <w:b/>
          <w:sz w:val="16"/>
        </w:rPr>
      </w:pPr>
      <w:r>
        <w:rPr>
          <w:b/>
          <w:sz w:val="16"/>
        </w:rPr>
        <w:t>1</w:t>
      </w:r>
    </w:p>
    <w:p w:rsidR="001F789C" w:rsidRDefault="00253B27">
      <w:pPr>
        <w:spacing w:before="25" w:line="177" w:lineRule="exact"/>
        <w:ind w:left="7662"/>
        <w:rPr>
          <w:b/>
          <w:sz w:val="16"/>
        </w:rPr>
      </w:pPr>
      <w:r>
        <w:rPr>
          <w:b/>
          <w:sz w:val="16"/>
        </w:rPr>
        <w:t>5</w:t>
      </w:r>
    </w:p>
    <w:p w:rsidR="001F789C" w:rsidRDefault="00253B27">
      <w:pPr>
        <w:spacing w:line="175" w:lineRule="exact"/>
        <w:ind w:left="7662"/>
        <w:rPr>
          <w:b/>
          <w:sz w:val="16"/>
        </w:rPr>
      </w:pPr>
      <w:r>
        <w:rPr>
          <w:b/>
          <w:sz w:val="16"/>
        </w:rPr>
        <w:t>7</w:t>
      </w:r>
    </w:p>
    <w:p w:rsidR="001F789C" w:rsidRDefault="00253B27">
      <w:pPr>
        <w:spacing w:line="182" w:lineRule="exact"/>
        <w:ind w:left="1602"/>
        <w:rPr>
          <w:b/>
          <w:sz w:val="16"/>
        </w:rPr>
      </w:pPr>
      <w:r>
        <w:rPr>
          <w:b/>
          <w:sz w:val="16"/>
        </w:rPr>
        <w:t>2</w:t>
      </w:r>
    </w:p>
    <w:p w:rsidR="001F789C" w:rsidRDefault="001F789C">
      <w:pPr>
        <w:pStyle w:val="a3"/>
        <w:spacing w:before="10"/>
        <w:rPr>
          <w:b/>
          <w:sz w:val="28"/>
        </w:rPr>
      </w:pPr>
    </w:p>
    <w:p w:rsidR="001F789C" w:rsidRDefault="00253B27">
      <w:pPr>
        <w:spacing w:before="94"/>
        <w:ind w:right="2915"/>
        <w:jc w:val="right"/>
        <w:rPr>
          <w:b/>
          <w:sz w:val="16"/>
        </w:rPr>
      </w:pPr>
      <w:r>
        <w:rPr>
          <w:b/>
          <w:sz w:val="16"/>
        </w:rPr>
        <w:t>8</w:t>
      </w:r>
    </w:p>
    <w:p w:rsidR="001F789C" w:rsidRDefault="001F789C">
      <w:pPr>
        <w:pStyle w:val="a3"/>
        <w:spacing w:before="5"/>
        <w:rPr>
          <w:b/>
          <w:sz w:val="15"/>
        </w:rPr>
      </w:pPr>
    </w:p>
    <w:p w:rsidR="001F789C" w:rsidRDefault="006F2AB1">
      <w:pPr>
        <w:spacing w:before="1"/>
        <w:ind w:left="1602"/>
        <w:rPr>
          <w:b/>
          <w:sz w:val="16"/>
        </w:rPr>
      </w:pPr>
      <w:r>
        <w:rPr>
          <w:b/>
          <w:noProof/>
          <w:sz w:val="16"/>
          <w:lang w:eastAsia="zh-CN"/>
        </w:rPr>
        <w:pict>
          <v:shape id="_x0000_s1086" type="#_x0000_t202" style="position:absolute;left:0;text-align:left;margin-left:114.5pt;margin-top:84.25pt;width:1in;height:16.6pt;z-index:487619072" filled="f" stroked="f">
            <v:textbox inset="0,0,0,0">
              <w:txbxContent>
                <w:p w:rsidR="0073063F" w:rsidRDefault="0073063F">
                  <w:pPr>
                    <w:spacing w:line="244" w:lineRule="exact"/>
                    <w:rPr>
                      <w:b/>
                    </w:rPr>
                  </w:pPr>
                  <w:r>
                    <w:rPr>
                      <w:b/>
                    </w:rPr>
                    <w:t>Рисунок 6</w:t>
                  </w:r>
                </w:p>
              </w:txbxContent>
            </v:textbox>
          </v:shape>
        </w:pict>
      </w:r>
      <w:r w:rsidR="00253B27">
        <w:rPr>
          <w:b/>
          <w:sz w:val="16"/>
        </w:rPr>
        <w:t>6</w:t>
      </w:r>
    </w:p>
    <w:p w:rsidR="001F789C" w:rsidRDefault="001F789C">
      <w:pPr>
        <w:rPr>
          <w:sz w:val="16"/>
        </w:rPr>
        <w:sectPr w:rsidR="001F789C">
          <w:pgSz w:w="11900" w:h="16840"/>
          <w:pgMar w:top="1280" w:right="680" w:bottom="1020" w:left="560" w:header="0" w:footer="732" w:gutter="0"/>
          <w:cols w:space="720"/>
        </w:sectPr>
      </w:pPr>
    </w:p>
    <w:p w:rsidR="001F789C" w:rsidRDefault="00253B27">
      <w:pPr>
        <w:pStyle w:val="1"/>
        <w:spacing w:before="68"/>
        <w:ind w:right="1178"/>
      </w:pPr>
      <w:r>
        <w:lastRenderedPageBreak/>
        <w:t>6</w:t>
      </w:r>
      <w:r>
        <w:tab/>
        <w:t>ПОРЯДОК ИСПОЛЬЗОВАНИЯ МАШИНЫ</w:t>
      </w:r>
    </w:p>
    <w:p w:rsidR="001F789C" w:rsidRDefault="001F789C">
      <w:pPr>
        <w:pStyle w:val="a3"/>
        <w:rPr>
          <w:b/>
          <w:sz w:val="44"/>
        </w:rPr>
      </w:pPr>
    </w:p>
    <w:p w:rsidR="001F789C" w:rsidRDefault="006F2AB1">
      <w:pPr>
        <w:pStyle w:val="3"/>
        <w:numPr>
          <w:ilvl w:val="1"/>
          <w:numId w:val="8"/>
        </w:numPr>
        <w:tabs>
          <w:tab w:val="left" w:pos="679"/>
        </w:tabs>
        <w:ind w:hanging="388"/>
      </w:pPr>
      <w:r>
        <w:pict>
          <v:group id="_x0000_s1080" style="position:absolute;left:0;text-align:left;margin-left:312.8pt;margin-top:8.45pt;width:199.95pt;height:168.75pt;z-index:15742464;mso-position-horizontal-relative:page" coordorigin="6228,-33" coordsize="3999,3375">
            <v:shape id="_x0000_s1084" type="#_x0000_t75" style="position:absolute;left:6242;top:-18;width:3970;height:1702">
              <v:imagedata r:id="rId21" o:title=""/>
            </v:shape>
            <v:rect id="_x0000_s1083" style="position:absolute;left:6235;top:-26;width:3984;height:1716" filled="f"/>
            <v:shape id="_x0000_s1082" type="#_x0000_t75" style="position:absolute;left:6242;top:1628;width:3970;height:1700">
              <v:imagedata r:id="rId22" o:title=""/>
            </v:shape>
            <v:rect id="_x0000_s1081" style="position:absolute;left:6235;top:1621;width:3984;height:1714" filled="f"/>
            <w10:wrap anchorx="page"/>
          </v:group>
        </w:pict>
      </w:r>
      <w:r w:rsidR="00253B27">
        <w:t>ПРАВИЛЬНОЕ ВРАЩЕНИЕ МАШИНЫ</w:t>
      </w:r>
    </w:p>
    <w:p w:rsidR="001F789C" w:rsidRDefault="001F789C">
      <w:pPr>
        <w:pStyle w:val="a3"/>
        <w:spacing w:before="7"/>
        <w:rPr>
          <w:b/>
          <w:sz w:val="21"/>
        </w:rPr>
      </w:pPr>
    </w:p>
    <w:p w:rsidR="001F789C" w:rsidRDefault="00253B27">
      <w:pPr>
        <w:pStyle w:val="a3"/>
        <w:ind w:left="291" w:right="5811"/>
        <w:jc w:val="both"/>
      </w:pPr>
      <w:r>
        <w:t>Правильная система работы и эксплуатации машины показана на иллюстрациях (рисунки A, B, C).</w:t>
      </w:r>
    </w:p>
    <w:p w:rsidR="001F789C" w:rsidRDefault="006F2AB1">
      <w:pPr>
        <w:pStyle w:val="a3"/>
        <w:spacing w:before="4"/>
        <w:rPr>
          <w:sz w:val="16"/>
        </w:rPr>
      </w:pPr>
      <w:r>
        <w:pict>
          <v:shape id="_x0000_s1079" type="#_x0000_t202" style="position:absolute;margin-left:258.6pt;margin-top:11.75pt;width:42.25pt;height:21.25pt;z-index:-15718912;mso-wrap-distance-left:0;mso-wrap-distance-right:0;mso-position-horizontal-relative:page" filled="f">
            <v:textbox style="mso-next-textbox:#_x0000_s1079" inset="0,0,0,0">
              <w:txbxContent>
                <w:p w:rsidR="0073063F" w:rsidRDefault="0073063F">
                  <w:pPr>
                    <w:spacing w:before="72"/>
                    <w:ind w:left="143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Рис. A</w:t>
                  </w:r>
                </w:p>
              </w:txbxContent>
            </v:textbox>
            <w10:wrap type="topAndBottom" anchorx="page"/>
          </v:shape>
        </w:pict>
      </w:r>
    </w:p>
    <w:p w:rsidR="001F789C" w:rsidRDefault="001F789C">
      <w:pPr>
        <w:pStyle w:val="a3"/>
        <w:rPr>
          <w:sz w:val="20"/>
        </w:rPr>
      </w:pPr>
    </w:p>
    <w:p w:rsidR="001F789C" w:rsidRDefault="001F789C">
      <w:pPr>
        <w:pStyle w:val="a3"/>
        <w:rPr>
          <w:sz w:val="20"/>
        </w:rPr>
      </w:pPr>
    </w:p>
    <w:p w:rsidR="001F789C" w:rsidRDefault="001F789C">
      <w:pPr>
        <w:pStyle w:val="a3"/>
        <w:rPr>
          <w:sz w:val="20"/>
        </w:rPr>
      </w:pPr>
    </w:p>
    <w:p w:rsidR="001F789C" w:rsidRDefault="001F789C">
      <w:pPr>
        <w:pStyle w:val="a3"/>
        <w:rPr>
          <w:sz w:val="20"/>
        </w:rPr>
      </w:pPr>
    </w:p>
    <w:p w:rsidR="001F789C" w:rsidRDefault="006F2AB1">
      <w:pPr>
        <w:pStyle w:val="a3"/>
        <w:spacing w:before="2"/>
        <w:rPr>
          <w:sz w:val="20"/>
        </w:rPr>
      </w:pPr>
      <w:r>
        <w:pict>
          <v:shape id="_x0000_s1078" type="#_x0000_t202" style="position:absolute;margin-left:258.6pt;margin-top:13.95pt;width:42.25pt;height:21.25pt;z-index:-15718400;mso-wrap-distance-left:0;mso-wrap-distance-right:0;mso-position-horizontal-relative:page" filled="f">
            <v:textbox inset="0,0,0,0">
              <w:txbxContent>
                <w:p w:rsidR="0073063F" w:rsidRDefault="0073063F">
                  <w:pPr>
                    <w:spacing w:before="77"/>
                    <w:ind w:left="143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Рис. B</w:t>
                  </w:r>
                </w:p>
              </w:txbxContent>
            </v:textbox>
            <w10:wrap type="topAndBottom" anchorx="page"/>
          </v:shape>
        </w:pict>
      </w:r>
      <w:r>
        <w:pict>
          <v:shape id="_x0000_s1077" type="#_x0000_t202" style="position:absolute;margin-left:258.6pt;margin-top:107.2pt;width:42.25pt;height:21.25pt;z-index:-15717888;mso-wrap-distance-left:0;mso-wrap-distance-right:0;mso-position-horizontal-relative:page" filled="f">
            <v:textbox inset="0,0,0,0">
              <w:txbxContent>
                <w:p w:rsidR="0073063F" w:rsidRDefault="0073063F">
                  <w:pPr>
                    <w:spacing w:before="72"/>
                    <w:ind w:left="143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Рис. C</w:t>
                  </w:r>
                </w:p>
              </w:txbxContent>
            </v:textbox>
            <w10:wrap type="topAndBottom" anchorx="page"/>
          </v:shape>
        </w:pict>
      </w:r>
      <w:r>
        <w:pict>
          <v:group id="_x0000_s1074" style="position:absolute;margin-left:311.4pt;margin-top:43.45pt;width:199.95pt;height:86.55pt;z-index:-15717376;mso-wrap-distance-left:0;mso-wrap-distance-right:0;mso-position-horizontal-relative:page" coordorigin="6228,869" coordsize="3999,1731">
            <v:shape id="_x0000_s1076" type="#_x0000_t75" style="position:absolute;left:6242;top:883;width:3970;height:1702">
              <v:imagedata r:id="rId23" o:title=""/>
            </v:shape>
            <v:rect id="_x0000_s1075" style="position:absolute;left:6235;top:876;width:3984;height:1716" filled="f"/>
            <w10:wrap type="topAndBottom" anchorx="page"/>
          </v:group>
        </w:pict>
      </w:r>
    </w:p>
    <w:p w:rsidR="001F789C" w:rsidRDefault="001F789C">
      <w:pPr>
        <w:pStyle w:val="a3"/>
        <w:spacing w:before="8"/>
        <w:rPr>
          <w:sz w:val="7"/>
        </w:rPr>
      </w:pPr>
    </w:p>
    <w:p w:rsidR="001F789C" w:rsidRDefault="001F789C">
      <w:pPr>
        <w:pStyle w:val="a3"/>
        <w:rPr>
          <w:sz w:val="20"/>
        </w:rPr>
      </w:pPr>
    </w:p>
    <w:p w:rsidR="001F789C" w:rsidRDefault="001F789C">
      <w:pPr>
        <w:pStyle w:val="a3"/>
        <w:rPr>
          <w:sz w:val="20"/>
        </w:rPr>
      </w:pPr>
    </w:p>
    <w:p w:rsidR="001F789C" w:rsidRDefault="006F2AB1">
      <w:pPr>
        <w:pStyle w:val="a3"/>
        <w:spacing w:before="3"/>
        <w:rPr>
          <w:sz w:val="19"/>
        </w:rPr>
      </w:pPr>
      <w:r>
        <w:pict>
          <v:shape id="_x0000_s1073" style="position:absolute;margin-left:51.6pt;margin-top:13.8pt;width:450pt;height:.1pt;z-index:-15716864;mso-wrap-distance-left:0;mso-wrap-distance-right:0;mso-position-horizontal-relative:page" coordorigin="1032,276" coordsize="9000,0" path="m1032,276r9000,e" filled="f" strokeweight="1.5pt">
            <v:path arrowok="t"/>
            <w10:wrap type="topAndBottom" anchorx="page"/>
          </v:shape>
        </w:pict>
      </w:r>
    </w:p>
    <w:p w:rsidR="001F789C" w:rsidRDefault="001F789C">
      <w:pPr>
        <w:pStyle w:val="a3"/>
        <w:rPr>
          <w:sz w:val="24"/>
        </w:rPr>
      </w:pPr>
    </w:p>
    <w:p w:rsidR="001F789C" w:rsidRDefault="001F789C">
      <w:pPr>
        <w:pStyle w:val="a3"/>
        <w:rPr>
          <w:sz w:val="24"/>
        </w:rPr>
      </w:pPr>
    </w:p>
    <w:p w:rsidR="001F789C" w:rsidRDefault="006F2AB1">
      <w:pPr>
        <w:pStyle w:val="a3"/>
        <w:spacing w:before="3"/>
        <w:rPr>
          <w:sz w:val="21"/>
        </w:rPr>
      </w:pPr>
      <w:r>
        <w:pict>
          <v:group id="_x0000_s1070" style="position:absolute;margin-left:328.75pt;margin-top:6.1pt;width:184pt;height:86.55pt;z-index:15741440;mso-position-horizontal-relative:page" coordorigin="6547,-169" coordsize="3680,1731">
            <v:shape id="_x0000_s1072" type="#_x0000_t75" style="position:absolute;left:6561;top:-155;width:3651;height:1702">
              <v:imagedata r:id="rId24" o:title=""/>
            </v:shape>
            <v:rect id="_x0000_s1071" style="position:absolute;left:6554;top:-162;width:3665;height:1716" filled="f"/>
            <w10:wrap anchorx="page"/>
          </v:group>
        </w:pict>
      </w:r>
    </w:p>
    <w:p w:rsidR="001F789C" w:rsidRDefault="00253B27">
      <w:pPr>
        <w:pStyle w:val="3"/>
        <w:numPr>
          <w:ilvl w:val="1"/>
          <w:numId w:val="8"/>
        </w:numPr>
        <w:tabs>
          <w:tab w:val="left" w:pos="679"/>
        </w:tabs>
        <w:ind w:hanging="388"/>
      </w:pPr>
      <w:r>
        <w:t>ПРАВИЛЬНАЯ РАСКАТКА ТЕСТА</w:t>
      </w:r>
    </w:p>
    <w:p w:rsidR="001F789C" w:rsidRDefault="001F789C">
      <w:pPr>
        <w:pStyle w:val="a3"/>
        <w:spacing w:before="7"/>
        <w:rPr>
          <w:b/>
          <w:sz w:val="21"/>
        </w:rPr>
      </w:pPr>
    </w:p>
    <w:p w:rsidR="001F789C" w:rsidRDefault="006F2AB1">
      <w:pPr>
        <w:pStyle w:val="a3"/>
        <w:ind w:left="291" w:right="5810"/>
        <w:jc w:val="both"/>
      </w:pPr>
      <w:r>
        <w:pict>
          <v:shape id="_x0000_s1069" type="#_x0000_t202" style="position:absolute;left:0;text-align:left;margin-left:274.8pt;margin-top:33.35pt;width:45pt;height:21.25pt;z-index:15742976;mso-position-horizontal-relative:page" filled="f">
            <v:textbox inset="0,0,0,0">
              <w:txbxContent>
                <w:p w:rsidR="0073063F" w:rsidRDefault="0073063F">
                  <w:pPr>
                    <w:spacing w:before="74"/>
                    <w:ind w:left="143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Рис. D</w:t>
                  </w:r>
                </w:p>
              </w:txbxContent>
            </v:textbox>
            <w10:wrap anchorx="page"/>
          </v:shape>
        </w:pict>
      </w:r>
      <w:r w:rsidR="00253B27">
        <w:t xml:space="preserve">Расстояние между раскаточными цилиндрами и формовочными лентами регулируется с помощью ручек, расположенных сбоку машины. Верхняя ручка регулирует расстояние между раскаточными цилиндрами, а нижняя – расстояние </w:t>
      </w:r>
      <w:r w:rsidR="0073063F">
        <w:t>между формовочными</w:t>
      </w:r>
      <w:r w:rsidR="00253B27">
        <w:t xml:space="preserve"> лентами.</w:t>
      </w:r>
    </w:p>
    <w:p w:rsidR="001F789C" w:rsidRDefault="001F789C">
      <w:pPr>
        <w:pStyle w:val="a3"/>
        <w:spacing w:before="11"/>
        <w:rPr>
          <w:sz w:val="21"/>
        </w:rPr>
      </w:pPr>
    </w:p>
    <w:p w:rsidR="001F789C" w:rsidRDefault="006F2AB1">
      <w:pPr>
        <w:pStyle w:val="a3"/>
        <w:ind w:left="291" w:right="5811"/>
        <w:jc w:val="both"/>
      </w:pPr>
      <w:r>
        <w:pict>
          <v:group id="_x0000_s1066" style="position:absolute;left:0;text-align:left;margin-left:319.1pt;margin-top:18.75pt;width:199.95pt;height:86.45pt;z-index:15741952;mso-position-horizontal-relative:page" coordorigin="6228,-35" coordsize="3999,1729">
            <v:shape id="_x0000_s1068" type="#_x0000_t75" style="position:absolute;left:6242;top:-21;width:3970;height:1700">
              <v:imagedata r:id="rId25" o:title=""/>
            </v:shape>
            <v:rect id="_x0000_s1067" style="position:absolute;left:6235;top:-28;width:3984;height:1714" filled="f"/>
            <w10:wrap anchorx="page"/>
          </v:group>
        </w:pict>
      </w:r>
      <w:r w:rsidR="00253B27">
        <w:t>Это позволяет точно обрабатывать куски теста весом от 20 до 1500 г.</w:t>
      </w:r>
    </w:p>
    <w:p w:rsidR="001F789C" w:rsidRDefault="006F2AB1">
      <w:pPr>
        <w:pStyle w:val="a3"/>
        <w:ind w:left="291" w:right="5811"/>
        <w:jc w:val="both"/>
      </w:pPr>
      <w:r>
        <w:pict>
          <v:shape id="_x0000_s1065" type="#_x0000_t202" style="position:absolute;left:0;text-align:left;margin-left:269pt;margin-top:57.9pt;width:42.4pt;height:21.25pt;z-index:-15716352;mso-wrap-distance-left:0;mso-wrap-distance-right:0;mso-position-horizontal-relative:page" filled="f">
            <v:textbox inset="0,0,0,0">
              <w:txbxContent>
                <w:p w:rsidR="0073063F" w:rsidRDefault="0073063F">
                  <w:pPr>
                    <w:spacing w:before="77"/>
                    <w:ind w:left="146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Рис. E</w:t>
                  </w:r>
                </w:p>
              </w:txbxContent>
            </v:textbox>
            <w10:wrap type="topAndBottom" anchorx="page"/>
          </v:shape>
        </w:pict>
      </w:r>
      <w:r w:rsidR="00253B27">
        <w:t>При одинаковом весе тестовой заготовки можно получить формы изделий, свернутых в большей или меньшей степени, как показано на рис. D и рис. E.</w:t>
      </w:r>
    </w:p>
    <w:p w:rsidR="001F789C" w:rsidRDefault="001F789C">
      <w:pPr>
        <w:jc w:val="both"/>
        <w:sectPr w:rsidR="001F789C">
          <w:pgSz w:w="11900" w:h="16840"/>
          <w:pgMar w:top="1540" w:right="680" w:bottom="1020" w:left="560" w:header="0" w:footer="732" w:gutter="0"/>
          <w:cols w:space="720"/>
        </w:sectPr>
      </w:pPr>
    </w:p>
    <w:p w:rsidR="001F789C" w:rsidRDefault="001F789C">
      <w:pPr>
        <w:pStyle w:val="a3"/>
        <w:rPr>
          <w:sz w:val="20"/>
        </w:rPr>
      </w:pPr>
    </w:p>
    <w:p w:rsidR="001F789C" w:rsidRDefault="001F789C">
      <w:pPr>
        <w:pStyle w:val="a3"/>
        <w:rPr>
          <w:sz w:val="20"/>
        </w:rPr>
      </w:pPr>
    </w:p>
    <w:p w:rsidR="001F789C" w:rsidRDefault="001F789C">
      <w:pPr>
        <w:pStyle w:val="a3"/>
        <w:rPr>
          <w:sz w:val="20"/>
        </w:rPr>
      </w:pPr>
    </w:p>
    <w:p w:rsidR="001F789C" w:rsidRDefault="001F789C">
      <w:pPr>
        <w:pStyle w:val="a3"/>
        <w:rPr>
          <w:sz w:val="20"/>
        </w:rPr>
      </w:pPr>
    </w:p>
    <w:p w:rsidR="001F789C" w:rsidRDefault="001F789C">
      <w:pPr>
        <w:pStyle w:val="a3"/>
        <w:spacing w:before="9"/>
      </w:pPr>
    </w:p>
    <w:p w:rsidR="001F789C" w:rsidRDefault="006F2AB1">
      <w:pPr>
        <w:pStyle w:val="3"/>
        <w:numPr>
          <w:ilvl w:val="1"/>
          <w:numId w:val="8"/>
        </w:numPr>
        <w:tabs>
          <w:tab w:val="left" w:pos="679"/>
        </w:tabs>
        <w:spacing w:before="92"/>
        <w:ind w:hanging="388"/>
      </w:pPr>
      <w:r>
        <w:pict>
          <v:group id="_x0000_s1062" style="position:absolute;left:0;text-align:left;margin-left:345.35pt;margin-top:9.35pt;width:175pt;height:86.45pt;z-index:15745024;mso-position-horizontal-relative:page" coordorigin="6907,187" coordsize="3500,1729">
            <v:shape id="_x0000_s1064" type="#_x0000_t75" style="position:absolute;left:6921;top:201;width:3471;height:1700">
              <v:imagedata r:id="rId26" o:title=""/>
            </v:shape>
            <v:rect id="_x0000_s1063" style="position:absolute;left:6914;top:194;width:3485;height:1714" filled="f"/>
            <w10:wrap anchorx="page"/>
          </v:group>
        </w:pict>
      </w:r>
      <w:r w:rsidR="00253B27">
        <w:t>ВАЖНО</w:t>
      </w:r>
    </w:p>
    <w:p w:rsidR="001F789C" w:rsidRDefault="001F789C">
      <w:pPr>
        <w:pStyle w:val="a3"/>
        <w:rPr>
          <w:b/>
          <w:sz w:val="24"/>
        </w:rPr>
      </w:pPr>
    </w:p>
    <w:p w:rsidR="001F789C" w:rsidRDefault="001F789C">
      <w:pPr>
        <w:pStyle w:val="a3"/>
        <w:rPr>
          <w:b/>
          <w:sz w:val="24"/>
        </w:rPr>
      </w:pPr>
    </w:p>
    <w:p w:rsidR="001F789C" w:rsidRDefault="006F2AB1">
      <w:pPr>
        <w:pStyle w:val="a3"/>
        <w:spacing w:before="200"/>
        <w:ind w:left="649" w:right="5631" w:hanging="358"/>
        <w:jc w:val="both"/>
      </w:pPr>
      <w:r>
        <w:pict>
          <v:shape id="_x0000_s1061" type="#_x0000_t202" style="position:absolute;left:0;text-align:left;margin-left:292.1pt;margin-top:28.05pt;width:45pt;height:21.4pt;z-index:15746560;mso-position-horizontal-relative:page" filled="f">
            <v:textbox inset="0,0,0,0">
              <w:txbxContent>
                <w:p w:rsidR="0073063F" w:rsidRDefault="0073063F">
                  <w:pPr>
                    <w:spacing w:before="77"/>
                    <w:ind w:left="143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Рис. F</w:t>
                  </w:r>
                </w:p>
              </w:txbxContent>
            </v:textbox>
            <w10:wrap anchorx="page"/>
          </v:shape>
        </w:pict>
      </w:r>
      <w:r w:rsidR="00253B27">
        <w:t>A) Очень важно сохранять пропорцию между толщиной раскатки (расстояние между цилиндрами) и количеством витков при сворачивании тестовой заготовки.</w:t>
      </w:r>
    </w:p>
    <w:p w:rsidR="001F789C" w:rsidRDefault="006F2AB1">
      <w:pPr>
        <w:pStyle w:val="a3"/>
        <w:spacing w:before="1"/>
        <w:ind w:left="649" w:right="5630"/>
        <w:jc w:val="both"/>
      </w:pPr>
      <w:r>
        <w:pict>
          <v:group id="_x0000_s1058" style="position:absolute;left:0;text-align:left;margin-left:354.35pt;margin-top:2.85pt;width:166pt;height:76.35pt;z-index:15745536;mso-position-horizontal-relative:page" coordorigin="7087,57" coordsize="3320,1527">
            <v:shape id="_x0000_s1060" type="#_x0000_t75" style="position:absolute;left:7101;top:71;width:3291;height:1498">
              <v:imagedata r:id="rId27" o:title=""/>
            </v:shape>
            <v:rect id="_x0000_s1059" style="position:absolute;left:7094;top:64;width:3305;height:1512" filled="f"/>
            <w10:wrap anchorx="page"/>
          </v:group>
        </w:pict>
      </w:r>
      <w:r w:rsidR="00253B27">
        <w:t>В случае нарушения такой пропорции существует риск возникновения проблем, которые приведут к браку продукции.</w:t>
      </w:r>
    </w:p>
    <w:p w:rsidR="001F789C" w:rsidRDefault="006F2AB1">
      <w:pPr>
        <w:pStyle w:val="a3"/>
        <w:ind w:left="649" w:right="5630"/>
        <w:jc w:val="both"/>
      </w:pPr>
      <w:r>
        <w:pict>
          <v:shape id="_x0000_s1057" type="#_x0000_t202" style="position:absolute;left:0;text-align:left;margin-left:270.25pt;margin-top:102.65pt;width:42.4pt;height:21.25pt;z-index:-15713792;mso-wrap-distance-left:0;mso-wrap-distance-right:0;mso-position-horizontal-relative:page" filled="f">
            <v:textbox inset="0,0,0,0">
              <w:txbxContent>
                <w:p w:rsidR="0073063F" w:rsidRDefault="0073063F">
                  <w:pPr>
                    <w:spacing w:before="74"/>
                    <w:ind w:left="146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Рис. H</w:t>
                  </w:r>
                </w:p>
              </w:txbxContent>
            </v:textbox>
            <w10:wrap type="topAndBottom" anchorx="page"/>
          </v:shape>
        </w:pict>
      </w:r>
      <w:r>
        <w:pict>
          <v:group id="_x0000_s1054" style="position:absolute;left:0;text-align:left;margin-left:320pt;margin-top:54.9pt;width:200.35pt;height:86.2pt;z-index:-15713280;mso-wrap-distance-left:0;mso-wrap-distance-right:0;mso-position-horizontal-relative:page" coordorigin="6400,1098" coordsize="4007,1724">
            <v:shape id="_x0000_s1056" type="#_x0000_t75" style="position:absolute;left:6415;top:1112;width:3977;height:1695">
              <v:imagedata r:id="rId28" o:title=""/>
            </v:shape>
            <v:rect id="_x0000_s1055" style="position:absolute;left:6408;top:1105;width:3992;height:1709" filled="f"/>
            <w10:wrap type="topAndBottom" anchorx="page"/>
          </v:group>
        </w:pict>
      </w:r>
      <w:r>
        <w:pict>
          <v:shape id="_x0000_s1053" type="#_x0000_t202" style="position:absolute;left:0;text-align:left;margin-left:301.1pt;margin-top:14.7pt;width:45pt;height:22.1pt;z-index:15746048;mso-position-horizontal-relative:page" filled="f">
            <v:textbox inset="0,0,0,0">
              <w:txbxContent>
                <w:p w:rsidR="0073063F" w:rsidRDefault="0073063F">
                  <w:pPr>
                    <w:spacing w:before="72"/>
                    <w:ind w:left="143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Рис. G</w:t>
                  </w:r>
                </w:p>
              </w:txbxContent>
            </v:textbox>
            <w10:wrap anchorx="page"/>
          </v:shape>
        </w:pict>
      </w:r>
      <w:r w:rsidR="00253B27">
        <w:t>На рис. F и рис. G показаны два неправильных режима работы, а на рис. H показано правильное положение раскаточных цилиндров и формовочных лент.</w:t>
      </w:r>
    </w:p>
    <w:p w:rsidR="001F789C" w:rsidRDefault="001F789C">
      <w:pPr>
        <w:pStyle w:val="a3"/>
        <w:rPr>
          <w:sz w:val="20"/>
        </w:rPr>
      </w:pPr>
    </w:p>
    <w:tbl>
      <w:tblPr>
        <w:tblStyle w:val="a8"/>
        <w:tblW w:w="0" w:type="auto"/>
        <w:tblInd w:w="606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9"/>
        <w:gridCol w:w="1842"/>
      </w:tblGrid>
      <w:tr w:rsidR="00E92E25" w:rsidRPr="002B2C8C" w:rsidTr="002B2C8C">
        <w:tc>
          <w:tcPr>
            <w:tcW w:w="709" w:type="dxa"/>
          </w:tcPr>
          <w:p w:rsidR="00E92E25" w:rsidRPr="002B2C8C" w:rsidRDefault="00E92E25">
            <w:pPr>
              <w:pStyle w:val="a3"/>
              <w:rPr>
                <w:sz w:val="20"/>
                <w:szCs w:val="20"/>
                <w:lang w:val="en-US"/>
              </w:rPr>
            </w:pPr>
            <w:r w:rsidRPr="002B2C8C">
              <w:rPr>
                <w:sz w:val="20"/>
                <w:szCs w:val="20"/>
              </w:rPr>
              <w:t>NO</w:t>
            </w:r>
          </w:p>
        </w:tc>
        <w:tc>
          <w:tcPr>
            <w:tcW w:w="1842" w:type="dxa"/>
          </w:tcPr>
          <w:p w:rsidR="00E92E25" w:rsidRPr="002B2C8C" w:rsidRDefault="00E92E25" w:rsidP="00E92E25">
            <w:pPr>
              <w:pStyle w:val="a3"/>
              <w:rPr>
                <w:sz w:val="20"/>
                <w:szCs w:val="20"/>
              </w:rPr>
            </w:pPr>
            <w:r w:rsidRPr="002B2C8C">
              <w:rPr>
                <w:sz w:val="20"/>
                <w:szCs w:val="20"/>
              </w:rPr>
              <w:t>Неверно</w:t>
            </w:r>
          </w:p>
        </w:tc>
      </w:tr>
      <w:tr w:rsidR="00E92E25" w:rsidTr="002B2C8C">
        <w:tc>
          <w:tcPr>
            <w:tcW w:w="709" w:type="dxa"/>
          </w:tcPr>
          <w:p w:rsidR="00E92E25" w:rsidRPr="002B2C8C" w:rsidRDefault="00E92E25">
            <w:pPr>
              <w:pStyle w:val="a3"/>
              <w:rPr>
                <w:sz w:val="20"/>
                <w:szCs w:val="20"/>
                <w:lang w:val="en-US"/>
              </w:rPr>
            </w:pPr>
            <w:r w:rsidRPr="002B2C8C">
              <w:rPr>
                <w:sz w:val="20"/>
                <w:szCs w:val="20"/>
                <w:lang w:val="en-US"/>
              </w:rPr>
              <w:t>OK</w:t>
            </w:r>
          </w:p>
        </w:tc>
        <w:tc>
          <w:tcPr>
            <w:tcW w:w="1842" w:type="dxa"/>
          </w:tcPr>
          <w:p w:rsidR="00E92E25" w:rsidRPr="002B2C8C" w:rsidRDefault="00E92E25">
            <w:pPr>
              <w:pStyle w:val="a3"/>
              <w:rPr>
                <w:sz w:val="20"/>
                <w:szCs w:val="20"/>
              </w:rPr>
            </w:pPr>
            <w:r w:rsidRPr="002B2C8C">
              <w:rPr>
                <w:sz w:val="20"/>
                <w:szCs w:val="20"/>
              </w:rPr>
              <w:t>Верно</w:t>
            </w:r>
          </w:p>
        </w:tc>
      </w:tr>
    </w:tbl>
    <w:p w:rsidR="001F789C" w:rsidRDefault="006F2AB1">
      <w:pPr>
        <w:pStyle w:val="a3"/>
        <w:rPr>
          <w:sz w:val="28"/>
        </w:rPr>
      </w:pPr>
      <w:r>
        <w:pict>
          <v:shape id="_x0000_s1052" style="position:absolute;margin-left:51.6pt;margin-top:18.45pt;width:450pt;height:.1pt;z-index:-15712768;mso-wrap-distance-left:0;mso-wrap-distance-right:0;mso-position-horizontal-relative:page;mso-position-vertical-relative:text" coordorigin="1032,369" coordsize="9000,0" path="m10032,369r-9000,e" filled="f">
            <v:path arrowok="t"/>
            <w10:wrap type="topAndBottom" anchorx="page"/>
          </v:shape>
        </w:pict>
      </w:r>
    </w:p>
    <w:p w:rsidR="001F789C" w:rsidRDefault="001F789C">
      <w:pPr>
        <w:rPr>
          <w:sz w:val="28"/>
        </w:rPr>
      </w:pPr>
    </w:p>
    <w:p w:rsidR="00E92E25" w:rsidRDefault="00E92E25">
      <w:pPr>
        <w:rPr>
          <w:sz w:val="28"/>
        </w:rPr>
        <w:sectPr w:rsidR="00E92E25">
          <w:pgSz w:w="11900" w:h="16840"/>
          <w:pgMar w:top="1600" w:right="680" w:bottom="1020" w:left="560" w:header="0" w:footer="732" w:gutter="0"/>
          <w:cols w:space="720"/>
        </w:sectPr>
      </w:pPr>
    </w:p>
    <w:p w:rsidR="001F789C" w:rsidRDefault="001F789C">
      <w:pPr>
        <w:pStyle w:val="a3"/>
        <w:spacing w:before="8"/>
        <w:rPr>
          <w:sz w:val="14"/>
        </w:rPr>
      </w:pPr>
    </w:p>
    <w:p w:rsidR="001F789C" w:rsidRDefault="00253B27">
      <w:pPr>
        <w:pStyle w:val="3"/>
        <w:numPr>
          <w:ilvl w:val="1"/>
          <w:numId w:val="8"/>
        </w:numPr>
        <w:tabs>
          <w:tab w:val="left" w:pos="679"/>
        </w:tabs>
        <w:spacing w:before="92"/>
        <w:ind w:hanging="388"/>
      </w:pPr>
      <w:r>
        <w:t>КАК ПОЛУЧИТЬ РАЗЛИЧНЫЕ ФОРМЫ ИЗДЕЛИЙ</w:t>
      </w:r>
    </w:p>
    <w:p w:rsidR="001F789C" w:rsidRDefault="001F789C">
      <w:pPr>
        <w:pStyle w:val="a3"/>
        <w:spacing w:before="7"/>
        <w:rPr>
          <w:b/>
          <w:sz w:val="21"/>
        </w:rPr>
      </w:pPr>
    </w:p>
    <w:p w:rsidR="001F789C" w:rsidRDefault="00253B27" w:rsidP="002B2C8C">
      <w:pPr>
        <w:pStyle w:val="a3"/>
        <w:ind w:left="291"/>
        <w:jc w:val="both"/>
      </w:pPr>
      <w:r>
        <w:t>Повторно вводя изделия в формовочную машину, можно получать различные формы хлебобулочных изделий.</w:t>
      </w:r>
    </w:p>
    <w:p w:rsidR="001F789C" w:rsidRDefault="001F789C">
      <w:pPr>
        <w:pStyle w:val="a3"/>
        <w:rPr>
          <w:sz w:val="20"/>
        </w:rPr>
      </w:pPr>
    </w:p>
    <w:p w:rsidR="001F789C" w:rsidRDefault="001F789C">
      <w:pPr>
        <w:pStyle w:val="a3"/>
        <w:rPr>
          <w:sz w:val="20"/>
        </w:rPr>
      </w:pPr>
    </w:p>
    <w:p w:rsidR="001F789C" w:rsidRDefault="00253B27">
      <w:pPr>
        <w:pStyle w:val="a3"/>
        <w:spacing w:before="5"/>
        <w:rPr>
          <w:sz w:val="20"/>
        </w:rPr>
      </w:pPr>
      <w:r>
        <w:rPr>
          <w:noProof/>
          <w:lang w:eastAsia="zh-CN"/>
        </w:rPr>
        <w:drawing>
          <wp:anchor distT="0" distB="0" distL="0" distR="0" simplePos="0" relativeHeight="36" behindDoc="0" locked="0" layoutInCell="1" allowOverlap="1">
            <wp:simplePos x="0" y="0"/>
            <wp:positionH relativeFrom="page">
              <wp:posOffset>1455419</wp:posOffset>
            </wp:positionH>
            <wp:positionV relativeFrom="paragraph">
              <wp:posOffset>174008</wp:posOffset>
            </wp:positionV>
            <wp:extent cx="3625566" cy="2371725"/>
            <wp:effectExtent l="0" t="0" r="0" b="0"/>
            <wp:wrapTopAndBottom/>
            <wp:docPr id="19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20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5566" cy="2371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F789C" w:rsidRDefault="001F789C">
      <w:pPr>
        <w:pStyle w:val="a3"/>
        <w:rPr>
          <w:sz w:val="20"/>
        </w:rPr>
      </w:pPr>
    </w:p>
    <w:p w:rsidR="001F789C" w:rsidRDefault="001F789C">
      <w:pPr>
        <w:pStyle w:val="a3"/>
        <w:rPr>
          <w:sz w:val="20"/>
        </w:rPr>
      </w:pPr>
    </w:p>
    <w:p w:rsidR="001F789C" w:rsidRDefault="006F2AB1">
      <w:pPr>
        <w:pStyle w:val="a3"/>
        <w:spacing w:before="9"/>
        <w:rPr>
          <w:sz w:val="21"/>
        </w:rPr>
      </w:pPr>
      <w:r>
        <w:pict>
          <v:shape id="_x0000_s1051" style="position:absolute;margin-left:51.6pt;margin-top:14.9pt;width:459pt;height:.1pt;z-index:-15709696;mso-wrap-distance-left:0;mso-wrap-distance-right:0;mso-position-horizontal-relative:page" coordorigin="1032,298" coordsize="9180,0" path="m1032,298r9180,e" filled="f">
            <v:path arrowok="t"/>
            <w10:wrap type="topAndBottom" anchorx="page"/>
          </v:shape>
        </w:pict>
      </w:r>
    </w:p>
    <w:p w:rsidR="001F789C" w:rsidRDefault="001F789C">
      <w:pPr>
        <w:pStyle w:val="a3"/>
        <w:rPr>
          <w:sz w:val="24"/>
        </w:rPr>
      </w:pPr>
    </w:p>
    <w:p w:rsidR="001F789C" w:rsidRDefault="001F789C">
      <w:pPr>
        <w:pStyle w:val="a3"/>
        <w:spacing w:before="1"/>
      </w:pPr>
    </w:p>
    <w:p w:rsidR="001F789C" w:rsidRDefault="00253B27">
      <w:pPr>
        <w:pStyle w:val="3"/>
        <w:numPr>
          <w:ilvl w:val="1"/>
          <w:numId w:val="8"/>
        </w:numPr>
        <w:tabs>
          <w:tab w:val="left" w:pos="676"/>
        </w:tabs>
        <w:ind w:left="676" w:hanging="385"/>
      </w:pPr>
      <w:r>
        <w:t>ПЕРЕДНЯЯ ИЛИ ЗАДНЯЯ РАЗГРУЗКА ФОРМОВАННЫХ ХЛЕБОБУЛОЧНЫХ ИЗДЕЛИЙ</w:t>
      </w:r>
    </w:p>
    <w:p w:rsidR="001F789C" w:rsidRDefault="001F789C">
      <w:pPr>
        <w:pStyle w:val="a3"/>
        <w:spacing w:before="7"/>
        <w:rPr>
          <w:b/>
          <w:sz w:val="21"/>
        </w:rPr>
      </w:pPr>
    </w:p>
    <w:p w:rsidR="001F789C" w:rsidRDefault="00253B27" w:rsidP="002B2C8C">
      <w:pPr>
        <w:pStyle w:val="a3"/>
        <w:ind w:left="291"/>
        <w:jc w:val="both"/>
      </w:pPr>
      <w:r>
        <w:t>Машина укомплектована селекторным устройством, которое позволяет выгружать свернутые тестовые заготовки на приемный лоток, расположенный на стороне оператора.</w:t>
      </w:r>
    </w:p>
    <w:p w:rsidR="001F789C" w:rsidRDefault="00253B27" w:rsidP="002B2C8C">
      <w:pPr>
        <w:pStyle w:val="a3"/>
        <w:spacing w:before="1"/>
        <w:ind w:left="291"/>
        <w:jc w:val="both"/>
      </w:pPr>
      <w:r>
        <w:t>Управление данным устройством осуществляется с помощью рычага, который обеспечивает переключение выгрузки свернутых тестовых заготовок либо через переднее, либо через заднее разгрузочное отверстие.</w:t>
      </w:r>
    </w:p>
    <w:p w:rsidR="001F789C" w:rsidRDefault="001F789C">
      <w:pPr>
        <w:pStyle w:val="a3"/>
        <w:rPr>
          <w:sz w:val="20"/>
        </w:rPr>
      </w:pPr>
    </w:p>
    <w:p w:rsidR="001F789C" w:rsidRDefault="001F789C">
      <w:pPr>
        <w:pStyle w:val="a3"/>
        <w:rPr>
          <w:sz w:val="20"/>
        </w:rPr>
      </w:pPr>
    </w:p>
    <w:p w:rsidR="001F789C" w:rsidRDefault="00253B27">
      <w:pPr>
        <w:pStyle w:val="a3"/>
        <w:spacing w:before="2"/>
        <w:rPr>
          <w:sz w:val="17"/>
        </w:rPr>
      </w:pPr>
      <w:r>
        <w:rPr>
          <w:noProof/>
          <w:lang w:eastAsia="zh-CN"/>
        </w:rPr>
        <w:drawing>
          <wp:anchor distT="0" distB="0" distL="0" distR="0" simplePos="0" relativeHeight="38" behindDoc="0" locked="0" layoutInCell="1" allowOverlap="1">
            <wp:simplePos x="0" y="0"/>
            <wp:positionH relativeFrom="page">
              <wp:posOffset>1112519</wp:posOffset>
            </wp:positionH>
            <wp:positionV relativeFrom="paragraph">
              <wp:posOffset>150171</wp:posOffset>
            </wp:positionV>
            <wp:extent cx="4848631" cy="2007108"/>
            <wp:effectExtent l="0" t="0" r="0" b="0"/>
            <wp:wrapTopAndBottom/>
            <wp:docPr id="21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1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48631" cy="20071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F789C" w:rsidRDefault="001F789C">
      <w:pPr>
        <w:rPr>
          <w:sz w:val="17"/>
        </w:rPr>
        <w:sectPr w:rsidR="001F789C">
          <w:pgSz w:w="11900" w:h="16840"/>
          <w:pgMar w:top="1600" w:right="680" w:bottom="1020" w:left="560" w:header="0" w:footer="732" w:gutter="0"/>
          <w:cols w:space="720"/>
        </w:sectPr>
      </w:pPr>
    </w:p>
    <w:p w:rsidR="001F789C" w:rsidRDefault="00253B27">
      <w:pPr>
        <w:pStyle w:val="1"/>
        <w:spacing w:before="68"/>
        <w:ind w:right="1175"/>
      </w:pPr>
      <w:r>
        <w:lastRenderedPageBreak/>
        <w:t>7</w:t>
      </w:r>
      <w:r>
        <w:tab/>
        <w:t>ТЕХНИЧЕСКОЕ ОБСЛУЖИВАНИЕ</w:t>
      </w:r>
    </w:p>
    <w:p w:rsidR="001F789C" w:rsidRPr="00C058E4" w:rsidRDefault="001F789C">
      <w:pPr>
        <w:pStyle w:val="a3"/>
        <w:spacing w:before="7"/>
      </w:pPr>
    </w:p>
    <w:p w:rsidR="001F789C" w:rsidRDefault="00253B27" w:rsidP="002B2C8C">
      <w:pPr>
        <w:pStyle w:val="a3"/>
        <w:ind w:left="291"/>
        <w:jc w:val="both"/>
      </w:pPr>
      <w:r>
        <w:t>Для обеспечения безотказной и правильной работы машины необходимо регулярно проводить операции по техническому обслуживанию, предусмотренные в настоящем руководстве.</w:t>
      </w:r>
    </w:p>
    <w:p w:rsidR="001F789C" w:rsidRDefault="001F789C" w:rsidP="002B2C8C">
      <w:pPr>
        <w:pStyle w:val="a3"/>
        <w:spacing w:before="4"/>
        <w:jc w:val="both"/>
      </w:pPr>
    </w:p>
    <w:p w:rsidR="001F789C" w:rsidRDefault="00253B27" w:rsidP="002B2C8C">
      <w:pPr>
        <w:pStyle w:val="3"/>
        <w:ind w:left="2418" w:firstLine="0"/>
        <w:jc w:val="both"/>
      </w:pPr>
      <w:r>
        <w:rPr>
          <w:noProof/>
          <w:lang w:eastAsia="zh-CN"/>
        </w:rPr>
        <w:drawing>
          <wp:anchor distT="0" distB="0" distL="0" distR="0" simplePos="0" relativeHeight="15748608" behindDoc="0" locked="0" layoutInCell="1" allowOverlap="1">
            <wp:simplePos x="0" y="0"/>
            <wp:positionH relativeFrom="page">
              <wp:posOffset>740663</wp:posOffset>
            </wp:positionH>
            <wp:positionV relativeFrom="paragraph">
              <wp:posOffset>-70753</wp:posOffset>
            </wp:positionV>
            <wp:extent cx="822960" cy="754379"/>
            <wp:effectExtent l="0" t="0" r="0" b="0"/>
            <wp:wrapNone/>
            <wp:docPr id="23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1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2960" cy="7543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Перед началом очистки или технического обслуживания следует убедиться, что главный выключатель выключен, а штепсельная вилка вынута из розетки.</w:t>
      </w:r>
    </w:p>
    <w:p w:rsidR="001F789C" w:rsidRDefault="001F789C">
      <w:pPr>
        <w:pStyle w:val="a3"/>
        <w:rPr>
          <w:b/>
          <w:sz w:val="24"/>
        </w:rPr>
      </w:pPr>
    </w:p>
    <w:p w:rsidR="001F789C" w:rsidRDefault="001F789C">
      <w:pPr>
        <w:pStyle w:val="a3"/>
        <w:rPr>
          <w:b/>
          <w:sz w:val="24"/>
        </w:rPr>
      </w:pPr>
    </w:p>
    <w:p w:rsidR="001F789C" w:rsidRDefault="001F789C">
      <w:pPr>
        <w:pStyle w:val="a3"/>
        <w:rPr>
          <w:b/>
          <w:sz w:val="24"/>
        </w:rPr>
      </w:pPr>
    </w:p>
    <w:p w:rsidR="001F789C" w:rsidRDefault="001F789C">
      <w:pPr>
        <w:pStyle w:val="a3"/>
        <w:rPr>
          <w:b/>
          <w:sz w:val="24"/>
        </w:rPr>
      </w:pPr>
    </w:p>
    <w:p w:rsidR="001F789C" w:rsidRDefault="00253B27">
      <w:pPr>
        <w:pStyle w:val="a5"/>
        <w:numPr>
          <w:ilvl w:val="1"/>
          <w:numId w:val="7"/>
        </w:numPr>
        <w:tabs>
          <w:tab w:val="left" w:pos="679"/>
        </w:tabs>
        <w:spacing w:before="161"/>
        <w:ind w:hanging="388"/>
        <w:rPr>
          <w:b/>
        </w:rPr>
      </w:pPr>
      <w:r>
        <w:rPr>
          <w:b/>
        </w:rPr>
        <w:t>НОВАЯ МАШИНА</w:t>
      </w:r>
    </w:p>
    <w:p w:rsidR="001F789C" w:rsidRDefault="001F789C">
      <w:pPr>
        <w:pStyle w:val="a3"/>
        <w:spacing w:before="7"/>
        <w:rPr>
          <w:b/>
          <w:sz w:val="21"/>
        </w:rPr>
      </w:pPr>
    </w:p>
    <w:p w:rsidR="001F789C" w:rsidRDefault="00253B27" w:rsidP="002B2C8C">
      <w:pPr>
        <w:pStyle w:val="a3"/>
        <w:ind w:left="291" w:right="114"/>
        <w:jc w:val="both"/>
      </w:pPr>
      <w:r>
        <w:t>При вводе новой машины в эксплуатацию и перед началом производства проверьте и запустите машину с небольшим количеством отходов теста, чтобы удалить любые остатки от производства.</w:t>
      </w:r>
    </w:p>
    <w:p w:rsidR="001F789C" w:rsidRDefault="001F789C">
      <w:pPr>
        <w:pStyle w:val="a3"/>
        <w:rPr>
          <w:sz w:val="24"/>
        </w:rPr>
      </w:pPr>
    </w:p>
    <w:p w:rsidR="001F789C" w:rsidRDefault="001F789C">
      <w:pPr>
        <w:pStyle w:val="a3"/>
        <w:rPr>
          <w:sz w:val="24"/>
        </w:rPr>
      </w:pPr>
    </w:p>
    <w:p w:rsidR="001F789C" w:rsidRDefault="00253B27">
      <w:pPr>
        <w:pStyle w:val="3"/>
        <w:numPr>
          <w:ilvl w:val="1"/>
          <w:numId w:val="7"/>
        </w:numPr>
        <w:tabs>
          <w:tab w:val="left" w:pos="679"/>
        </w:tabs>
        <w:spacing w:before="212"/>
        <w:ind w:hanging="388"/>
      </w:pPr>
      <w:r>
        <w:t>ЕЖЕДНЕВНОЕ ОБСЛУЖИВАНИЕ</w:t>
      </w:r>
    </w:p>
    <w:p w:rsidR="001F789C" w:rsidRDefault="001F789C">
      <w:pPr>
        <w:pStyle w:val="a3"/>
        <w:spacing w:before="7"/>
        <w:rPr>
          <w:b/>
          <w:sz w:val="21"/>
        </w:rPr>
      </w:pPr>
    </w:p>
    <w:p w:rsidR="001F789C" w:rsidRDefault="00253B27">
      <w:pPr>
        <w:pStyle w:val="a3"/>
        <w:ind w:left="291"/>
      </w:pPr>
      <w:r>
        <w:t>Машину необходимо чистить каждый день, особенно те части, которые работают в контакте с тестом.</w:t>
      </w:r>
    </w:p>
    <w:p w:rsidR="001F789C" w:rsidRDefault="001F789C">
      <w:pPr>
        <w:pStyle w:val="a3"/>
        <w:spacing w:before="5"/>
      </w:pPr>
    </w:p>
    <w:p w:rsidR="001F789C" w:rsidRDefault="00253B27" w:rsidP="002B2C8C">
      <w:pPr>
        <w:pStyle w:val="3"/>
        <w:spacing w:before="1"/>
        <w:ind w:left="2560" w:right="28" w:firstLine="0"/>
        <w:jc w:val="both"/>
      </w:pPr>
      <w:r>
        <w:rPr>
          <w:noProof/>
          <w:lang w:eastAsia="zh-CN"/>
        </w:rPr>
        <w:drawing>
          <wp:anchor distT="0" distB="0" distL="0" distR="0" simplePos="0" relativeHeight="15749120" behindDoc="0" locked="0" layoutInCell="1" allowOverlap="1">
            <wp:simplePos x="0" y="0"/>
            <wp:positionH relativeFrom="page">
              <wp:posOffset>832103</wp:posOffset>
            </wp:positionH>
            <wp:positionV relativeFrom="paragraph">
              <wp:posOffset>22846</wp:posOffset>
            </wp:positionV>
            <wp:extent cx="731519" cy="714755"/>
            <wp:effectExtent l="0" t="0" r="0" b="0"/>
            <wp:wrapNone/>
            <wp:docPr id="25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2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519" cy="714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Запрещается использовать для очистки абразивные инструменты или металлические скребки. Категорически запрещается использовать инструменты, которые могут повредить поверхности.</w:t>
      </w:r>
    </w:p>
    <w:p w:rsidR="001F789C" w:rsidRDefault="00253B27" w:rsidP="002B2C8C">
      <w:pPr>
        <w:spacing w:line="251" w:lineRule="exact"/>
        <w:ind w:left="2560" w:right="28"/>
        <w:jc w:val="both"/>
        <w:rPr>
          <w:b/>
        </w:rPr>
      </w:pPr>
      <w:r>
        <w:rPr>
          <w:b/>
        </w:rPr>
        <w:t>Используйте для чистки п</w:t>
      </w:r>
      <w:r w:rsidR="002B2C8C">
        <w:rPr>
          <w:b/>
        </w:rPr>
        <w:t xml:space="preserve">ластмассовые щетки, ветошь и т. </w:t>
      </w:r>
      <w:r>
        <w:rPr>
          <w:b/>
        </w:rPr>
        <w:t>п.</w:t>
      </w:r>
    </w:p>
    <w:p w:rsidR="001F789C" w:rsidRDefault="001F789C">
      <w:pPr>
        <w:spacing w:line="251" w:lineRule="exact"/>
        <w:sectPr w:rsidR="001F789C">
          <w:pgSz w:w="11900" w:h="16840"/>
          <w:pgMar w:top="1540" w:right="680" w:bottom="1020" w:left="560" w:header="0" w:footer="732" w:gutter="0"/>
          <w:cols w:space="720"/>
        </w:sectPr>
      </w:pPr>
    </w:p>
    <w:p w:rsidR="001F789C" w:rsidRDefault="00253B27">
      <w:pPr>
        <w:pStyle w:val="a5"/>
        <w:numPr>
          <w:ilvl w:val="1"/>
          <w:numId w:val="7"/>
        </w:numPr>
        <w:tabs>
          <w:tab w:val="left" w:pos="679"/>
        </w:tabs>
        <w:spacing w:before="74"/>
        <w:ind w:hanging="388"/>
        <w:rPr>
          <w:b/>
          <w:sz w:val="21"/>
        </w:rPr>
      </w:pPr>
      <w:r>
        <w:rPr>
          <w:b/>
          <w:sz w:val="21"/>
        </w:rPr>
        <w:lastRenderedPageBreak/>
        <w:t>ПОРЯДОК ЗАМЕНЫ СУКОННЫХ ФОРМОВОЧНЫХ ЛЕНТ И ПОДАЮЩЕЙ ЛЕНТЫ</w:t>
      </w:r>
    </w:p>
    <w:p w:rsidR="001F789C" w:rsidRDefault="001F789C">
      <w:pPr>
        <w:pStyle w:val="a3"/>
        <w:spacing w:before="7"/>
        <w:rPr>
          <w:b/>
          <w:sz w:val="21"/>
        </w:rPr>
      </w:pPr>
    </w:p>
    <w:p w:rsidR="001F789C" w:rsidRDefault="00253B27" w:rsidP="007F490B">
      <w:pPr>
        <w:pStyle w:val="a3"/>
        <w:ind w:left="291"/>
        <w:jc w:val="both"/>
      </w:pPr>
      <w:r>
        <w:t>Соблюдение указаний, приведенных ниже, обеспечивает простую и быструю замену лент.</w:t>
      </w:r>
    </w:p>
    <w:p w:rsidR="001F789C" w:rsidRDefault="001F789C" w:rsidP="007F490B">
      <w:pPr>
        <w:pStyle w:val="a3"/>
        <w:jc w:val="both"/>
        <w:rPr>
          <w:sz w:val="20"/>
        </w:rPr>
      </w:pPr>
    </w:p>
    <w:p w:rsidR="001F789C" w:rsidRDefault="00253B27" w:rsidP="007F490B">
      <w:pPr>
        <w:pStyle w:val="a5"/>
        <w:numPr>
          <w:ilvl w:val="0"/>
          <w:numId w:val="6"/>
        </w:numPr>
        <w:tabs>
          <w:tab w:val="left" w:pos="602"/>
        </w:tabs>
        <w:ind w:hanging="311"/>
        <w:jc w:val="both"/>
        <w:rPr>
          <w:sz w:val="20"/>
        </w:rPr>
      </w:pPr>
      <w:r>
        <w:rPr>
          <w:u w:val="single"/>
        </w:rPr>
        <w:t>ЗАМЕНА ВЕРХНЕЙ ФОРМОВОЧНОЙ ЛЕНТЫ</w:t>
      </w:r>
    </w:p>
    <w:p w:rsidR="001F789C" w:rsidRDefault="001F789C" w:rsidP="007F490B">
      <w:pPr>
        <w:pStyle w:val="a3"/>
        <w:spacing w:before="2"/>
        <w:jc w:val="both"/>
        <w:rPr>
          <w:sz w:val="12"/>
        </w:rPr>
      </w:pPr>
    </w:p>
    <w:p w:rsidR="001F789C" w:rsidRDefault="00253B27" w:rsidP="007F490B">
      <w:pPr>
        <w:spacing w:before="91"/>
        <w:ind w:left="292"/>
        <w:jc w:val="both"/>
        <w:rPr>
          <w:sz w:val="20"/>
        </w:rPr>
      </w:pPr>
      <w:r>
        <w:rPr>
          <w:sz w:val="20"/>
        </w:rPr>
        <w:t>Для замены верхней формовочной ленты выполните следующие действия:</w:t>
      </w:r>
    </w:p>
    <w:p w:rsidR="001F789C" w:rsidRDefault="001F789C" w:rsidP="007F490B">
      <w:pPr>
        <w:pStyle w:val="a3"/>
        <w:jc w:val="both"/>
      </w:pPr>
    </w:p>
    <w:p w:rsidR="001F789C" w:rsidRDefault="00253B27" w:rsidP="007F490B">
      <w:pPr>
        <w:pStyle w:val="a5"/>
        <w:numPr>
          <w:ilvl w:val="0"/>
          <w:numId w:val="5"/>
        </w:numPr>
        <w:tabs>
          <w:tab w:val="left" w:pos="650"/>
        </w:tabs>
        <w:ind w:hanging="359"/>
        <w:jc w:val="both"/>
      </w:pPr>
      <w:r>
        <w:t>Снимите заднее стационарное защитное ограждение из оргстекла.</w:t>
      </w:r>
    </w:p>
    <w:p w:rsidR="001F789C" w:rsidRDefault="001F789C" w:rsidP="007F490B">
      <w:pPr>
        <w:pStyle w:val="a3"/>
        <w:jc w:val="both"/>
      </w:pPr>
    </w:p>
    <w:p w:rsidR="001F789C" w:rsidRDefault="00253B27" w:rsidP="007F490B">
      <w:pPr>
        <w:pStyle w:val="a5"/>
        <w:numPr>
          <w:ilvl w:val="0"/>
          <w:numId w:val="5"/>
        </w:numPr>
        <w:tabs>
          <w:tab w:val="left" w:pos="650"/>
        </w:tabs>
        <w:spacing w:before="1" w:line="252" w:lineRule="exact"/>
        <w:ind w:hanging="359"/>
        <w:jc w:val="both"/>
      </w:pPr>
      <w:r>
        <w:t>Снимите ручки регулировки, открутив на них винты.</w:t>
      </w:r>
    </w:p>
    <w:p w:rsidR="001F789C" w:rsidRDefault="00253B27" w:rsidP="007F490B">
      <w:pPr>
        <w:pStyle w:val="a3"/>
        <w:ind w:left="649"/>
        <w:jc w:val="both"/>
      </w:pPr>
      <w:r>
        <w:t>Снимите правую и левую закрывающие панели. Затем снимите ручку блокировки верхней формовочной ленты (см. черт. 3, поз. 7), отвернув специальный винт 8x16, и снимите цепь 119Р (см. черт. 3, поз. 8), ослабив ее натяжитель.</w:t>
      </w:r>
    </w:p>
    <w:p w:rsidR="001F789C" w:rsidRDefault="001F789C" w:rsidP="007F490B">
      <w:pPr>
        <w:pStyle w:val="a3"/>
        <w:spacing w:before="10"/>
        <w:jc w:val="both"/>
        <w:rPr>
          <w:sz w:val="21"/>
        </w:rPr>
      </w:pPr>
    </w:p>
    <w:p w:rsidR="001F789C" w:rsidRDefault="00253B27" w:rsidP="007F490B">
      <w:pPr>
        <w:pStyle w:val="a5"/>
        <w:numPr>
          <w:ilvl w:val="0"/>
          <w:numId w:val="5"/>
        </w:numPr>
        <w:tabs>
          <w:tab w:val="left" w:pos="650"/>
        </w:tabs>
        <w:ind w:hanging="359"/>
        <w:jc w:val="both"/>
      </w:pPr>
      <w:r>
        <w:t>Снимите верхний валик противовеса следующим образом: снимите валы с фланцами, а затем снимите валик.</w:t>
      </w:r>
    </w:p>
    <w:p w:rsidR="001F789C" w:rsidRDefault="00253B27" w:rsidP="007F490B">
      <w:pPr>
        <w:pStyle w:val="a3"/>
        <w:spacing w:before="2"/>
        <w:ind w:left="651"/>
        <w:jc w:val="both"/>
      </w:pPr>
      <w:r>
        <w:t>Снимите пружины автоматического натяжения вала с фланцем (см. черт. 2, поз. 3). Отверните винты 6x16 на фланце и снимите узел (см. черт. 2, поз.1 и 2), состоящий из центрирующего фланца и опорной ступицы подшипника.</w:t>
      </w:r>
    </w:p>
    <w:p w:rsidR="001F789C" w:rsidRDefault="001F789C" w:rsidP="007F490B">
      <w:pPr>
        <w:pStyle w:val="a3"/>
        <w:spacing w:before="9"/>
        <w:jc w:val="both"/>
        <w:rPr>
          <w:sz w:val="21"/>
        </w:rPr>
      </w:pPr>
    </w:p>
    <w:p w:rsidR="001F789C" w:rsidRDefault="00253B27" w:rsidP="007F490B">
      <w:pPr>
        <w:pStyle w:val="a5"/>
        <w:numPr>
          <w:ilvl w:val="0"/>
          <w:numId w:val="5"/>
        </w:numPr>
        <w:tabs>
          <w:tab w:val="left" w:pos="650"/>
        </w:tabs>
        <w:jc w:val="both"/>
      </w:pPr>
      <w:r>
        <w:t>Снимите вал и протяжной цилиндр верхней формовочной ленты с черным резиновым покрытием (см. черт. 5, поз. 2). Снимите опоры с подшипниками SBPF 204 (см. черт. 5, поз. 15), которые блокируют вал цилиндра. Снимите узел, состоящий из вала и цилиндра (*), Ø55, из отверстия в опорной стенке машины.</w:t>
      </w:r>
    </w:p>
    <w:p w:rsidR="001F789C" w:rsidRDefault="00253B27" w:rsidP="007F490B">
      <w:pPr>
        <w:pStyle w:val="a3"/>
        <w:spacing w:before="1"/>
        <w:ind w:left="651"/>
        <w:jc w:val="both"/>
      </w:pPr>
      <w:r>
        <w:t>Черное резиновое покрытие цилиндра маслост</w:t>
      </w:r>
      <w:r w:rsidR="007F490B">
        <w:t xml:space="preserve">ойкое и может быть поставлено </w:t>
      </w:r>
      <w:r>
        <w:t>по запросу.</w:t>
      </w:r>
    </w:p>
    <w:p w:rsidR="001F789C" w:rsidRDefault="001F789C" w:rsidP="007F490B">
      <w:pPr>
        <w:pStyle w:val="a3"/>
        <w:spacing w:before="1"/>
        <w:jc w:val="both"/>
      </w:pPr>
    </w:p>
    <w:p w:rsidR="001F789C" w:rsidRDefault="00253B27" w:rsidP="007F490B">
      <w:pPr>
        <w:pStyle w:val="a5"/>
        <w:numPr>
          <w:ilvl w:val="0"/>
          <w:numId w:val="5"/>
        </w:numPr>
        <w:tabs>
          <w:tab w:val="left" w:pos="650"/>
        </w:tabs>
        <w:jc w:val="both"/>
      </w:pPr>
      <w:r>
        <w:t>Снимите сварной узел противовыбросового вала, отвернув винт 8x16, закрепленный на правой опорной стенке (см. черт. 5, поз. 9);</w:t>
      </w:r>
    </w:p>
    <w:p w:rsidR="001F789C" w:rsidRDefault="001F789C" w:rsidP="007F490B">
      <w:pPr>
        <w:pStyle w:val="a3"/>
        <w:spacing w:before="11"/>
        <w:jc w:val="both"/>
        <w:rPr>
          <w:sz w:val="21"/>
        </w:rPr>
      </w:pPr>
    </w:p>
    <w:p w:rsidR="001F789C" w:rsidRDefault="00253B27" w:rsidP="007F490B">
      <w:pPr>
        <w:pStyle w:val="a3"/>
        <w:ind w:left="291"/>
        <w:jc w:val="both"/>
      </w:pPr>
      <w:r>
        <w:t xml:space="preserve">(*) Для снятия вала с цилиндра отверните две шпонки </w:t>
      </w:r>
      <w:r>
        <w:rPr>
          <w:i/>
        </w:rPr>
        <w:t>tollok</w:t>
      </w:r>
      <w:r>
        <w:t xml:space="preserve"> TLK250 20x30 штифтовым гаечным ключом.</w:t>
      </w:r>
    </w:p>
    <w:p w:rsidR="001F789C" w:rsidRDefault="001F789C" w:rsidP="007F490B">
      <w:pPr>
        <w:pStyle w:val="a3"/>
        <w:jc w:val="both"/>
        <w:rPr>
          <w:sz w:val="24"/>
        </w:rPr>
      </w:pPr>
    </w:p>
    <w:p w:rsidR="001F789C" w:rsidRDefault="001F789C" w:rsidP="007F490B">
      <w:pPr>
        <w:pStyle w:val="a3"/>
        <w:jc w:val="both"/>
        <w:rPr>
          <w:sz w:val="24"/>
        </w:rPr>
      </w:pPr>
    </w:p>
    <w:p w:rsidR="001F789C" w:rsidRDefault="00253B27" w:rsidP="007F490B">
      <w:pPr>
        <w:pStyle w:val="a5"/>
        <w:numPr>
          <w:ilvl w:val="0"/>
          <w:numId w:val="6"/>
        </w:numPr>
        <w:tabs>
          <w:tab w:val="left" w:pos="624"/>
        </w:tabs>
        <w:spacing w:before="208"/>
        <w:ind w:left="623" w:hanging="333"/>
        <w:jc w:val="both"/>
      </w:pPr>
      <w:r>
        <w:rPr>
          <w:u w:val="single"/>
        </w:rPr>
        <w:t>ЗАМЕНА НИЖНЕЙ ФОРМОВОЧНОЙ ЛЕНТЫ</w:t>
      </w:r>
    </w:p>
    <w:p w:rsidR="001F789C" w:rsidRDefault="001F789C" w:rsidP="007F490B">
      <w:pPr>
        <w:pStyle w:val="a3"/>
        <w:spacing w:before="1"/>
        <w:jc w:val="both"/>
        <w:rPr>
          <w:sz w:val="14"/>
        </w:rPr>
      </w:pPr>
    </w:p>
    <w:p w:rsidR="001F789C" w:rsidRDefault="00253B27" w:rsidP="007F490B">
      <w:pPr>
        <w:pStyle w:val="a5"/>
        <w:numPr>
          <w:ilvl w:val="0"/>
          <w:numId w:val="4"/>
        </w:numPr>
        <w:tabs>
          <w:tab w:val="left" w:pos="650"/>
        </w:tabs>
        <w:spacing w:before="91"/>
        <w:jc w:val="both"/>
      </w:pPr>
      <w:r>
        <w:t>Снимите литой шкив (см. черт. 2, поз. 5). Ослабьте натяжитель цепи ABN1010 (см. черт. 3, поз. 10), чтобы снять цепь 57P.</w:t>
      </w:r>
    </w:p>
    <w:p w:rsidR="001F789C" w:rsidRDefault="001F789C" w:rsidP="007F490B">
      <w:pPr>
        <w:pStyle w:val="a3"/>
        <w:spacing w:before="11"/>
        <w:jc w:val="both"/>
        <w:rPr>
          <w:sz w:val="21"/>
        </w:rPr>
      </w:pPr>
    </w:p>
    <w:p w:rsidR="001F789C" w:rsidRDefault="00253B27" w:rsidP="007F490B">
      <w:pPr>
        <w:pStyle w:val="a5"/>
        <w:numPr>
          <w:ilvl w:val="0"/>
          <w:numId w:val="4"/>
        </w:numPr>
        <w:tabs>
          <w:tab w:val="left" w:pos="650"/>
        </w:tabs>
        <w:jc w:val="both"/>
      </w:pPr>
      <w:r>
        <w:t>Снимите вал электродвигателя (см. черт. 5, поз. 11), сняв один из двух подшипников с вала электродвигателя (см. черт. 3, поз. 17). Снимите 2 подшипника, установленные на алюминиевых заплечиках, закрепленные 2 винтами, и снимите 2 распорные втулки.</w:t>
      </w:r>
    </w:p>
    <w:p w:rsidR="001F789C" w:rsidRDefault="001F789C" w:rsidP="007F490B">
      <w:pPr>
        <w:pStyle w:val="a3"/>
        <w:spacing w:before="10"/>
        <w:jc w:val="both"/>
        <w:rPr>
          <w:sz w:val="21"/>
        </w:rPr>
      </w:pPr>
    </w:p>
    <w:p w:rsidR="001F789C" w:rsidRDefault="00253B27" w:rsidP="007F490B">
      <w:pPr>
        <w:pStyle w:val="a5"/>
        <w:numPr>
          <w:ilvl w:val="0"/>
          <w:numId w:val="4"/>
        </w:numPr>
        <w:tabs>
          <w:tab w:val="left" w:pos="650"/>
        </w:tabs>
        <w:jc w:val="both"/>
      </w:pPr>
      <w:r>
        <w:t>Снимите «ведомый вал» (см. черт. 5, поз. 10) рядом с нижним раскаточным цилиндром (см. черт. 5, поз. 8), сняв подшипники, установленные на алюминиевой опорной стенке, а затем снимите распорные втулки.</w:t>
      </w:r>
    </w:p>
    <w:p w:rsidR="001F789C" w:rsidRDefault="001F789C" w:rsidP="007F490B">
      <w:pPr>
        <w:pStyle w:val="a3"/>
        <w:jc w:val="both"/>
      </w:pPr>
    </w:p>
    <w:p w:rsidR="001F789C" w:rsidRDefault="00253B27" w:rsidP="007F490B">
      <w:pPr>
        <w:pStyle w:val="a5"/>
        <w:numPr>
          <w:ilvl w:val="0"/>
          <w:numId w:val="4"/>
        </w:numPr>
        <w:tabs>
          <w:tab w:val="left" w:pos="650"/>
        </w:tabs>
        <w:ind w:hanging="359"/>
        <w:jc w:val="both"/>
      </w:pPr>
      <w:r>
        <w:t xml:space="preserve">Для снятия вала нижнего раскаточного цилиндра снимите опору подшипника SBPF 204 (см. черт. 5, </w:t>
      </w:r>
    </w:p>
    <w:p w:rsidR="001F789C" w:rsidRDefault="00253B27" w:rsidP="007F490B">
      <w:pPr>
        <w:ind w:left="649"/>
        <w:jc w:val="both"/>
        <w:rPr>
          <w:sz w:val="24"/>
        </w:rPr>
      </w:pPr>
      <w:r>
        <w:t>поз. 14); затем извлеките из отверстия опорной стенки сборочный узел, состоящий из вала и протяжного цилиндра нижней формовочной ленты (цилиндр покрыт черной резиной).</w:t>
      </w:r>
    </w:p>
    <w:p w:rsidR="001F789C" w:rsidRDefault="001F789C">
      <w:pPr>
        <w:rPr>
          <w:sz w:val="24"/>
        </w:rPr>
        <w:sectPr w:rsidR="001F789C">
          <w:pgSz w:w="11900" w:h="16840"/>
          <w:pgMar w:top="1280" w:right="680" w:bottom="1020" w:left="560" w:header="0" w:footer="732" w:gutter="0"/>
          <w:cols w:space="720"/>
        </w:sectPr>
      </w:pPr>
    </w:p>
    <w:p w:rsidR="001F789C" w:rsidRDefault="001F789C">
      <w:pPr>
        <w:pStyle w:val="a3"/>
        <w:rPr>
          <w:sz w:val="20"/>
        </w:rPr>
      </w:pPr>
    </w:p>
    <w:p w:rsidR="001F789C" w:rsidRDefault="001F789C">
      <w:pPr>
        <w:pStyle w:val="a3"/>
        <w:rPr>
          <w:sz w:val="20"/>
        </w:rPr>
      </w:pPr>
    </w:p>
    <w:p w:rsidR="001F789C" w:rsidRDefault="001F789C">
      <w:pPr>
        <w:pStyle w:val="a3"/>
        <w:rPr>
          <w:sz w:val="20"/>
        </w:rPr>
      </w:pPr>
    </w:p>
    <w:p w:rsidR="001F789C" w:rsidRDefault="001F789C">
      <w:pPr>
        <w:pStyle w:val="a3"/>
        <w:spacing w:before="3"/>
        <w:rPr>
          <w:sz w:val="20"/>
        </w:rPr>
      </w:pPr>
    </w:p>
    <w:p w:rsidR="001F789C" w:rsidRDefault="00253B27">
      <w:pPr>
        <w:pStyle w:val="a5"/>
        <w:numPr>
          <w:ilvl w:val="0"/>
          <w:numId w:val="6"/>
        </w:numPr>
        <w:tabs>
          <w:tab w:val="left" w:pos="624"/>
        </w:tabs>
        <w:spacing w:before="91"/>
        <w:ind w:left="623" w:hanging="333"/>
      </w:pPr>
      <w:r>
        <w:rPr>
          <w:u w:val="single"/>
        </w:rPr>
        <w:t>ЗАМЕНА ПОДАЮЩЕЙ ЛЕНТЫ</w:t>
      </w:r>
    </w:p>
    <w:p w:rsidR="001F789C" w:rsidRDefault="001F789C">
      <w:pPr>
        <w:pStyle w:val="a3"/>
        <w:spacing w:before="1"/>
        <w:rPr>
          <w:sz w:val="14"/>
        </w:rPr>
      </w:pPr>
    </w:p>
    <w:p w:rsidR="001F789C" w:rsidRDefault="00253B27" w:rsidP="007F490B">
      <w:pPr>
        <w:pStyle w:val="a3"/>
        <w:spacing w:before="92"/>
        <w:ind w:left="292"/>
        <w:jc w:val="both"/>
      </w:pPr>
      <w:r>
        <w:t>В первую очередь снимите цепь 26Р (см. черт. 3, поз.10).</w:t>
      </w:r>
    </w:p>
    <w:p w:rsidR="001F789C" w:rsidRDefault="001F789C" w:rsidP="007F490B">
      <w:pPr>
        <w:pStyle w:val="a3"/>
        <w:jc w:val="both"/>
      </w:pPr>
    </w:p>
    <w:p w:rsidR="001F789C" w:rsidRDefault="00253B27" w:rsidP="007F490B">
      <w:pPr>
        <w:pStyle w:val="a5"/>
        <w:numPr>
          <w:ilvl w:val="0"/>
          <w:numId w:val="3"/>
        </w:numPr>
        <w:tabs>
          <w:tab w:val="left" w:pos="650"/>
        </w:tabs>
        <w:jc w:val="both"/>
      </w:pPr>
      <w:r>
        <w:t>Для снятия вала электродвигателя (см. черт. 5, поз. 7) подающей ленты необходимо снять подшипники, расположенные на опорной стенке, и распорную втулку; затем извлечь вал через отверстие в опорной стенке (вал покрыт черной резиной).</w:t>
      </w:r>
    </w:p>
    <w:p w:rsidR="001F789C" w:rsidRDefault="001F789C" w:rsidP="007F490B">
      <w:pPr>
        <w:pStyle w:val="a3"/>
        <w:spacing w:before="1"/>
        <w:jc w:val="both"/>
      </w:pPr>
    </w:p>
    <w:p w:rsidR="001F789C" w:rsidRDefault="00253B27" w:rsidP="007F490B">
      <w:pPr>
        <w:pStyle w:val="a5"/>
        <w:numPr>
          <w:ilvl w:val="0"/>
          <w:numId w:val="3"/>
        </w:numPr>
        <w:tabs>
          <w:tab w:val="left" w:pos="650"/>
        </w:tabs>
        <w:jc w:val="both"/>
      </w:pPr>
      <w:r>
        <w:t>Для снятия внешнего валика (см. черт. 1, поз. 6) отверните винты, регулирующие натяжение ленты, и снимите вал внешнего валика.</w:t>
      </w:r>
    </w:p>
    <w:p w:rsidR="001F789C" w:rsidRDefault="001F789C" w:rsidP="007F490B">
      <w:pPr>
        <w:pStyle w:val="a3"/>
        <w:spacing w:before="11"/>
        <w:jc w:val="both"/>
        <w:rPr>
          <w:sz w:val="21"/>
        </w:rPr>
      </w:pPr>
    </w:p>
    <w:p w:rsidR="001F789C" w:rsidRDefault="00253B27" w:rsidP="007F490B">
      <w:pPr>
        <w:pStyle w:val="a5"/>
        <w:numPr>
          <w:ilvl w:val="0"/>
          <w:numId w:val="3"/>
        </w:numPr>
        <w:tabs>
          <w:tab w:val="left" w:pos="650"/>
        </w:tabs>
        <w:jc w:val="both"/>
      </w:pPr>
      <w:r>
        <w:t>Наконец, чтобы снять подающую ленту, снимите опорную пластину (см. черт. 1, поз. 5), открутив 4 винта кронштейна подающей ленты (см. черт. 1, поз. 4).</w:t>
      </w:r>
    </w:p>
    <w:p w:rsidR="001F789C" w:rsidRDefault="001F789C" w:rsidP="007F490B">
      <w:pPr>
        <w:pStyle w:val="a3"/>
        <w:spacing w:before="11"/>
        <w:jc w:val="both"/>
        <w:rPr>
          <w:sz w:val="21"/>
        </w:rPr>
      </w:pPr>
    </w:p>
    <w:p w:rsidR="001F789C" w:rsidRDefault="00253B27" w:rsidP="007F490B">
      <w:pPr>
        <w:pStyle w:val="a3"/>
        <w:ind w:left="291"/>
        <w:jc w:val="both"/>
      </w:pPr>
      <w:r>
        <w:t>Демонтаж двух хромированных раскаточных цилиндров, верхнего цилиндра Ø55 и нижнего цилиндра Ø107 (см. черт. 5, поз. 6 и 8) не представляет сложности:</w:t>
      </w:r>
    </w:p>
    <w:p w:rsidR="001F789C" w:rsidRDefault="001F789C" w:rsidP="007F490B">
      <w:pPr>
        <w:pStyle w:val="a3"/>
        <w:spacing w:before="11"/>
        <w:jc w:val="both"/>
        <w:rPr>
          <w:sz w:val="21"/>
        </w:rPr>
      </w:pPr>
    </w:p>
    <w:p w:rsidR="001F789C" w:rsidRDefault="00253B27" w:rsidP="007F490B">
      <w:pPr>
        <w:pStyle w:val="a5"/>
        <w:numPr>
          <w:ilvl w:val="0"/>
          <w:numId w:val="2"/>
        </w:numPr>
        <w:tabs>
          <w:tab w:val="left" w:pos="650"/>
        </w:tabs>
        <w:jc w:val="both"/>
      </w:pPr>
      <w:r>
        <w:t>Для демонтажа верхнего цилиндра снимите зубчатое колесо Z46 (см. черт. 3, поз. 18 и 19), а затем эксцентриковую втулку Ø62 и соответствующую распорную втулку.</w:t>
      </w:r>
    </w:p>
    <w:p w:rsidR="001F789C" w:rsidRDefault="001F789C" w:rsidP="007F490B">
      <w:pPr>
        <w:pStyle w:val="a3"/>
        <w:spacing w:before="2"/>
        <w:jc w:val="both"/>
      </w:pPr>
    </w:p>
    <w:p w:rsidR="001F789C" w:rsidRDefault="00253B27" w:rsidP="007F490B">
      <w:pPr>
        <w:pStyle w:val="a5"/>
        <w:numPr>
          <w:ilvl w:val="0"/>
          <w:numId w:val="2"/>
        </w:numPr>
        <w:tabs>
          <w:tab w:val="left" w:pos="650"/>
        </w:tabs>
        <w:jc w:val="both"/>
      </w:pPr>
      <w:r>
        <w:t xml:space="preserve">Для демонтажа нижнего цилиндра снимите опору с подшипниками UCC 204 (см. черт. 5, поз. 14), которые установлены на опорной стенке, и открутите шпонки </w:t>
      </w:r>
      <w:r>
        <w:rPr>
          <w:i/>
        </w:rPr>
        <w:t>tollok</w:t>
      </w:r>
      <w:r>
        <w:t xml:space="preserve"> TLK250 20x30. Затем снимите вал нижнего раскаточного цилиндра.</w:t>
      </w:r>
    </w:p>
    <w:p w:rsidR="001F789C" w:rsidRDefault="001F789C">
      <w:pPr>
        <w:jc w:val="both"/>
        <w:sectPr w:rsidR="001F789C">
          <w:pgSz w:w="11900" w:h="16840"/>
          <w:pgMar w:top="1600" w:right="680" w:bottom="1020" w:left="560" w:header="0" w:footer="732" w:gutter="0"/>
          <w:cols w:space="720"/>
        </w:sectPr>
      </w:pPr>
    </w:p>
    <w:p w:rsidR="001F789C" w:rsidRPr="00C058E4" w:rsidRDefault="00C058E4" w:rsidP="00C058E4">
      <w:pPr>
        <w:spacing w:before="69"/>
        <w:ind w:left="1303" w:right="1177"/>
        <w:jc w:val="center"/>
        <w:rPr>
          <w:b/>
          <w:bCs/>
          <w:sz w:val="32"/>
          <w:szCs w:val="32"/>
        </w:rPr>
      </w:pPr>
      <w:r w:rsidRPr="00C058E4">
        <w:rPr>
          <w:b/>
          <w:bCs/>
          <w:sz w:val="32"/>
          <w:szCs w:val="32"/>
        </w:rPr>
        <w:lastRenderedPageBreak/>
        <w:t>8</w:t>
      </w:r>
      <w:r w:rsidRPr="00C058E4">
        <w:rPr>
          <w:b/>
          <w:bCs/>
          <w:sz w:val="32"/>
          <w:szCs w:val="32"/>
        </w:rPr>
        <w:tab/>
      </w:r>
      <w:r w:rsidR="00253B27" w:rsidRPr="00C058E4">
        <w:rPr>
          <w:b/>
          <w:bCs/>
          <w:sz w:val="32"/>
          <w:szCs w:val="32"/>
        </w:rPr>
        <w:t>РИСКИ</w:t>
      </w:r>
    </w:p>
    <w:p w:rsidR="001F789C" w:rsidRDefault="001F789C">
      <w:pPr>
        <w:pStyle w:val="a3"/>
        <w:rPr>
          <w:b/>
          <w:sz w:val="44"/>
        </w:rPr>
      </w:pPr>
    </w:p>
    <w:p w:rsidR="001F789C" w:rsidRDefault="00253B27" w:rsidP="007F490B">
      <w:pPr>
        <w:pStyle w:val="3"/>
        <w:numPr>
          <w:ilvl w:val="1"/>
          <w:numId w:val="1"/>
        </w:numPr>
        <w:tabs>
          <w:tab w:val="left" w:pos="679"/>
        </w:tabs>
        <w:spacing w:before="1"/>
        <w:ind w:hanging="388"/>
        <w:jc w:val="both"/>
      </w:pPr>
      <w:r>
        <w:t xml:space="preserve">ОПАСНОСТЬ, ИСХОДЯЩАЯ ОТ МЕХАНИЧЕСКИХ ЧАСТЕЙ </w:t>
      </w:r>
    </w:p>
    <w:p w:rsidR="001F789C" w:rsidRDefault="001F789C" w:rsidP="007F490B">
      <w:pPr>
        <w:pStyle w:val="a3"/>
        <w:spacing w:before="5"/>
        <w:jc w:val="both"/>
        <w:rPr>
          <w:b/>
          <w:sz w:val="21"/>
        </w:rPr>
      </w:pPr>
    </w:p>
    <w:p w:rsidR="001F789C" w:rsidRDefault="00253B27" w:rsidP="007F490B">
      <w:pPr>
        <w:pStyle w:val="a5"/>
        <w:numPr>
          <w:ilvl w:val="0"/>
          <w:numId w:val="14"/>
        </w:numPr>
        <w:tabs>
          <w:tab w:val="left" w:pos="576"/>
        </w:tabs>
        <w:ind w:hanging="285"/>
        <w:jc w:val="both"/>
      </w:pPr>
      <w:r>
        <w:t>Возможность попадания рук между хромированными цилиндрами.</w:t>
      </w:r>
    </w:p>
    <w:p w:rsidR="001F789C" w:rsidRDefault="001F789C" w:rsidP="007F490B">
      <w:pPr>
        <w:pStyle w:val="a3"/>
        <w:jc w:val="both"/>
      </w:pPr>
    </w:p>
    <w:p w:rsidR="001F789C" w:rsidRDefault="00253B27" w:rsidP="007F490B">
      <w:pPr>
        <w:pStyle w:val="a3"/>
        <w:ind w:left="292"/>
        <w:jc w:val="both"/>
      </w:pPr>
      <w:r>
        <w:t>Принимаемые меры: работать с защитным ограждением, рис. 2, поз. 1 (стр. 3 настоящего руководства), опущенным в нижнее положение.</w:t>
      </w:r>
    </w:p>
    <w:p w:rsidR="001F789C" w:rsidRDefault="00253B27" w:rsidP="007F490B">
      <w:pPr>
        <w:pStyle w:val="a3"/>
        <w:spacing w:line="252" w:lineRule="exact"/>
        <w:ind w:left="292"/>
        <w:jc w:val="both"/>
      </w:pPr>
      <w:r>
        <w:t>Правильное положение защитного ограждения контролируется предохранительным выключателем.</w:t>
      </w:r>
    </w:p>
    <w:p w:rsidR="001F789C" w:rsidRDefault="00253B27" w:rsidP="007F490B">
      <w:pPr>
        <w:pStyle w:val="a3"/>
        <w:ind w:left="292"/>
        <w:jc w:val="both"/>
      </w:pPr>
      <w:r>
        <w:t>Если предохранительный выключатель исправен, машина будет работать при опущенном защитном ограждении и остановится в случае его подъема.</w:t>
      </w:r>
    </w:p>
    <w:p w:rsidR="001F789C" w:rsidRDefault="001F789C" w:rsidP="007F490B">
      <w:pPr>
        <w:pStyle w:val="a3"/>
        <w:jc w:val="both"/>
        <w:rPr>
          <w:sz w:val="24"/>
        </w:rPr>
      </w:pPr>
    </w:p>
    <w:p w:rsidR="001F789C" w:rsidRDefault="001F789C" w:rsidP="007F490B">
      <w:pPr>
        <w:pStyle w:val="a3"/>
        <w:spacing w:before="5"/>
        <w:jc w:val="both"/>
        <w:rPr>
          <w:sz w:val="20"/>
        </w:rPr>
      </w:pPr>
    </w:p>
    <w:p w:rsidR="001F789C" w:rsidRDefault="00253B27" w:rsidP="007F490B">
      <w:pPr>
        <w:pStyle w:val="3"/>
        <w:numPr>
          <w:ilvl w:val="1"/>
          <w:numId w:val="1"/>
        </w:numPr>
        <w:tabs>
          <w:tab w:val="left" w:pos="679"/>
        </w:tabs>
        <w:spacing w:before="1"/>
        <w:jc w:val="both"/>
      </w:pPr>
      <w:r>
        <w:t>ОПАСНОСТЬ, ИСХОДЯЩАЯ ОТ ЭЛЕКТРИЧЕСКИХ ЧАСТЕЙ</w:t>
      </w:r>
    </w:p>
    <w:p w:rsidR="001F789C" w:rsidRDefault="001F789C" w:rsidP="007F490B">
      <w:pPr>
        <w:pStyle w:val="a3"/>
        <w:spacing w:before="7"/>
        <w:jc w:val="both"/>
        <w:rPr>
          <w:b/>
          <w:sz w:val="21"/>
        </w:rPr>
      </w:pPr>
    </w:p>
    <w:p w:rsidR="001F789C" w:rsidRDefault="00253B27" w:rsidP="007F490B">
      <w:pPr>
        <w:pStyle w:val="a3"/>
        <w:spacing w:line="252" w:lineRule="exact"/>
        <w:ind w:left="292"/>
        <w:jc w:val="both"/>
      </w:pPr>
      <w:r>
        <w:t>Напряжение на электрической панели низкое (24 В).</w:t>
      </w:r>
    </w:p>
    <w:p w:rsidR="001F789C" w:rsidRDefault="00253B27" w:rsidP="007F490B">
      <w:pPr>
        <w:pStyle w:val="a3"/>
        <w:spacing w:line="252" w:lineRule="exact"/>
        <w:ind w:left="292"/>
        <w:jc w:val="both"/>
      </w:pPr>
      <w:r>
        <w:t>Это позволяет избежать несчастных случаев, которые могут произойти от воздействия высокого напряжения.</w:t>
      </w:r>
    </w:p>
    <w:p w:rsidR="001F789C" w:rsidRDefault="001F789C" w:rsidP="007F490B">
      <w:pPr>
        <w:pStyle w:val="a3"/>
        <w:spacing w:before="5"/>
        <w:jc w:val="both"/>
      </w:pPr>
    </w:p>
    <w:p w:rsidR="001F789C" w:rsidRDefault="00253B27" w:rsidP="007F490B">
      <w:pPr>
        <w:pStyle w:val="3"/>
        <w:ind w:left="2560" w:firstLine="0"/>
        <w:jc w:val="both"/>
      </w:pPr>
      <w:r>
        <w:rPr>
          <w:noProof/>
          <w:lang w:eastAsia="zh-CN"/>
        </w:rPr>
        <w:drawing>
          <wp:anchor distT="0" distB="0" distL="0" distR="0" simplePos="0" relativeHeight="15749632" behindDoc="0" locked="0" layoutInCell="1" allowOverlap="1">
            <wp:simplePos x="0" y="0"/>
            <wp:positionH relativeFrom="page">
              <wp:posOffset>923544</wp:posOffset>
            </wp:positionH>
            <wp:positionV relativeFrom="paragraph">
              <wp:posOffset>-8268</wp:posOffset>
            </wp:positionV>
            <wp:extent cx="640080" cy="586740"/>
            <wp:effectExtent l="0" t="0" r="0" b="0"/>
            <wp:wrapNone/>
            <wp:docPr id="27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3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080" cy="586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Все работы с электрооборудованием машины должны выполняться только квалифицированным персоналом.</w:t>
      </w:r>
    </w:p>
    <w:p w:rsidR="001F789C" w:rsidRDefault="001F789C" w:rsidP="007F490B">
      <w:pPr>
        <w:pStyle w:val="a3"/>
        <w:jc w:val="both"/>
        <w:rPr>
          <w:b/>
          <w:sz w:val="24"/>
        </w:rPr>
      </w:pPr>
    </w:p>
    <w:p w:rsidR="001F789C" w:rsidRDefault="001F789C" w:rsidP="007F490B">
      <w:pPr>
        <w:pStyle w:val="a3"/>
        <w:jc w:val="both"/>
        <w:rPr>
          <w:b/>
          <w:sz w:val="24"/>
        </w:rPr>
      </w:pPr>
    </w:p>
    <w:p w:rsidR="001F789C" w:rsidRDefault="00253B27" w:rsidP="007F490B">
      <w:pPr>
        <w:pStyle w:val="a5"/>
        <w:numPr>
          <w:ilvl w:val="1"/>
          <w:numId w:val="1"/>
        </w:numPr>
        <w:tabs>
          <w:tab w:val="left" w:pos="624"/>
        </w:tabs>
        <w:spacing w:before="207"/>
        <w:ind w:left="623" w:hanging="332"/>
        <w:jc w:val="both"/>
        <w:rPr>
          <w:b/>
        </w:rPr>
      </w:pPr>
      <w:r>
        <w:rPr>
          <w:b/>
        </w:rPr>
        <w:t xml:space="preserve">ТОКСИКОЛОГИЧЕСКАЯ ОПАСНОСТЬ </w:t>
      </w:r>
    </w:p>
    <w:p w:rsidR="001F789C" w:rsidRDefault="001F789C" w:rsidP="007F490B">
      <w:pPr>
        <w:pStyle w:val="a3"/>
        <w:spacing w:before="7"/>
        <w:jc w:val="both"/>
        <w:rPr>
          <w:b/>
          <w:sz w:val="21"/>
        </w:rPr>
      </w:pPr>
    </w:p>
    <w:p w:rsidR="001F789C" w:rsidRDefault="00253B27" w:rsidP="007F490B">
      <w:pPr>
        <w:pStyle w:val="a3"/>
        <w:ind w:left="292" w:hanging="1"/>
        <w:jc w:val="both"/>
      </w:pPr>
      <w:r>
        <w:t>Все детали и материалы машины, контактирующие с пищевыми продуктами, соответствуют определенным нормам и не токсичны.</w:t>
      </w:r>
    </w:p>
    <w:p w:rsidR="001F789C" w:rsidRDefault="001F789C">
      <w:pPr>
        <w:pStyle w:val="a3"/>
        <w:rPr>
          <w:sz w:val="24"/>
        </w:rPr>
      </w:pPr>
    </w:p>
    <w:p w:rsidR="001F789C" w:rsidRDefault="001F789C">
      <w:pPr>
        <w:pStyle w:val="a3"/>
        <w:rPr>
          <w:sz w:val="24"/>
        </w:rPr>
      </w:pPr>
    </w:p>
    <w:p w:rsidR="001F789C" w:rsidRDefault="00253B27">
      <w:pPr>
        <w:pStyle w:val="1"/>
        <w:spacing w:before="211"/>
        <w:ind w:right="1175"/>
      </w:pPr>
      <w:r>
        <w:t>9</w:t>
      </w:r>
      <w:r>
        <w:tab/>
        <w:t>ЗАПАСНЫЕ ЧАСТИ</w:t>
      </w:r>
    </w:p>
    <w:p w:rsidR="001F789C" w:rsidRDefault="001F789C">
      <w:pPr>
        <w:pStyle w:val="a3"/>
        <w:rPr>
          <w:b/>
          <w:sz w:val="44"/>
        </w:rPr>
      </w:pPr>
    </w:p>
    <w:p w:rsidR="001F789C" w:rsidRDefault="00253B27" w:rsidP="007F490B">
      <w:pPr>
        <w:pStyle w:val="3"/>
        <w:ind w:left="291" w:firstLine="0"/>
        <w:jc w:val="both"/>
      </w:pPr>
      <w:r>
        <w:t>9.1</w:t>
      </w:r>
      <w:r>
        <w:tab/>
        <w:t>ВОЗМОЖНЫЕ ЗАКАЗЫ</w:t>
      </w:r>
    </w:p>
    <w:p w:rsidR="001F789C" w:rsidRDefault="001F789C" w:rsidP="007F490B">
      <w:pPr>
        <w:pStyle w:val="a3"/>
        <w:jc w:val="both"/>
        <w:rPr>
          <w:b/>
          <w:sz w:val="24"/>
        </w:rPr>
      </w:pPr>
    </w:p>
    <w:p w:rsidR="001F789C" w:rsidRDefault="001F789C" w:rsidP="007F490B">
      <w:pPr>
        <w:pStyle w:val="a3"/>
        <w:spacing w:before="6"/>
        <w:jc w:val="both"/>
        <w:rPr>
          <w:b/>
          <w:sz w:val="19"/>
        </w:rPr>
      </w:pPr>
    </w:p>
    <w:p w:rsidR="001F789C" w:rsidRDefault="00253B27" w:rsidP="007F490B">
      <w:pPr>
        <w:pStyle w:val="a3"/>
        <w:ind w:left="291"/>
        <w:jc w:val="both"/>
      </w:pPr>
      <w:r>
        <w:t>Возможные заказы на поставку запасных частей следует направлять непосредственно производителю, при этом необходимо предоставить следующую информацию:</w:t>
      </w:r>
    </w:p>
    <w:p w:rsidR="001F789C" w:rsidRDefault="001F789C" w:rsidP="007F490B">
      <w:pPr>
        <w:pStyle w:val="a3"/>
        <w:spacing w:before="2"/>
        <w:jc w:val="both"/>
      </w:pPr>
    </w:p>
    <w:p w:rsidR="001F789C" w:rsidRDefault="00253B27" w:rsidP="007F490B">
      <w:pPr>
        <w:pStyle w:val="3"/>
        <w:numPr>
          <w:ilvl w:val="0"/>
          <w:numId w:val="19"/>
        </w:numPr>
        <w:tabs>
          <w:tab w:val="left" w:pos="651"/>
          <w:tab w:val="left" w:pos="652"/>
        </w:tabs>
        <w:spacing w:line="252" w:lineRule="exact"/>
        <w:ind w:left="651" w:hanging="361"/>
        <w:jc w:val="both"/>
        <w:rPr>
          <w:b w:val="0"/>
        </w:rPr>
      </w:pPr>
      <w:r>
        <w:t>Модель и серийный номер машины;</w:t>
      </w:r>
    </w:p>
    <w:p w:rsidR="001F789C" w:rsidRDefault="00253B27" w:rsidP="007F490B">
      <w:pPr>
        <w:pStyle w:val="a3"/>
        <w:spacing w:line="252" w:lineRule="exact"/>
        <w:ind w:left="651"/>
        <w:jc w:val="both"/>
      </w:pPr>
      <w:r>
        <w:t>Эти данные имеются на паспортной табличке машины. См. рис. 1 (стр. 2)</w:t>
      </w:r>
    </w:p>
    <w:p w:rsidR="001F789C" w:rsidRDefault="00253B27" w:rsidP="007F490B">
      <w:pPr>
        <w:pStyle w:val="3"/>
        <w:numPr>
          <w:ilvl w:val="0"/>
          <w:numId w:val="19"/>
        </w:numPr>
        <w:tabs>
          <w:tab w:val="left" w:pos="651"/>
          <w:tab w:val="left" w:pos="652"/>
        </w:tabs>
        <w:spacing w:line="252" w:lineRule="exact"/>
        <w:ind w:left="651" w:hanging="361"/>
        <w:jc w:val="both"/>
        <w:rPr>
          <w:b w:val="0"/>
        </w:rPr>
      </w:pPr>
      <w:r>
        <w:t>Описание требуемой детали и количество;</w:t>
      </w:r>
    </w:p>
    <w:p w:rsidR="001F789C" w:rsidRDefault="00253B27" w:rsidP="007F490B">
      <w:pPr>
        <w:pStyle w:val="a5"/>
        <w:numPr>
          <w:ilvl w:val="0"/>
          <w:numId w:val="19"/>
        </w:numPr>
        <w:tabs>
          <w:tab w:val="left" w:pos="651"/>
          <w:tab w:val="left" w:pos="652"/>
        </w:tabs>
        <w:spacing w:before="6"/>
        <w:ind w:hanging="361"/>
        <w:jc w:val="both"/>
        <w:rPr>
          <w:b/>
        </w:rPr>
      </w:pPr>
      <w:r>
        <w:rPr>
          <w:b/>
        </w:rPr>
        <w:t>Средства доставки;</w:t>
      </w:r>
    </w:p>
    <w:p w:rsidR="001F789C" w:rsidRDefault="001F789C" w:rsidP="007F490B">
      <w:pPr>
        <w:pStyle w:val="a3"/>
        <w:spacing w:before="11"/>
        <w:jc w:val="both"/>
        <w:rPr>
          <w:b/>
          <w:sz w:val="21"/>
        </w:rPr>
      </w:pPr>
    </w:p>
    <w:p w:rsidR="001F789C" w:rsidRDefault="00253B27" w:rsidP="007F490B">
      <w:pPr>
        <w:pStyle w:val="3"/>
        <w:numPr>
          <w:ilvl w:val="0"/>
          <w:numId w:val="14"/>
        </w:numPr>
        <w:tabs>
          <w:tab w:val="left" w:pos="651"/>
          <w:tab w:val="left" w:pos="652"/>
        </w:tabs>
        <w:spacing w:line="269" w:lineRule="exact"/>
        <w:ind w:left="651" w:hanging="361"/>
        <w:jc w:val="both"/>
      </w:pPr>
      <w:r>
        <w:t>Все транспортные расходы оплачиваются клиентом;</w:t>
      </w:r>
    </w:p>
    <w:p w:rsidR="001F789C" w:rsidRDefault="00253B27" w:rsidP="007F490B">
      <w:pPr>
        <w:pStyle w:val="a5"/>
        <w:numPr>
          <w:ilvl w:val="0"/>
          <w:numId w:val="14"/>
        </w:numPr>
        <w:tabs>
          <w:tab w:val="left" w:pos="651"/>
          <w:tab w:val="left" w:pos="652"/>
        </w:tabs>
        <w:spacing w:line="269" w:lineRule="exact"/>
        <w:ind w:left="651" w:hanging="361"/>
        <w:jc w:val="both"/>
        <w:rPr>
          <w:b/>
        </w:rPr>
      </w:pPr>
      <w:r>
        <w:rPr>
          <w:b/>
        </w:rPr>
        <w:t>Все товары перевозятся на страх и риск клиента.</w:t>
      </w:r>
    </w:p>
    <w:p w:rsidR="001F789C" w:rsidRDefault="001F789C" w:rsidP="007F490B">
      <w:pPr>
        <w:pStyle w:val="a3"/>
        <w:jc w:val="both"/>
        <w:rPr>
          <w:b/>
          <w:sz w:val="26"/>
        </w:rPr>
      </w:pPr>
    </w:p>
    <w:p w:rsidR="001F789C" w:rsidRDefault="00253B27">
      <w:pPr>
        <w:pStyle w:val="a3"/>
        <w:spacing w:before="201"/>
        <w:ind w:left="291"/>
      </w:pPr>
      <w:r>
        <w:t>.</w:t>
      </w:r>
    </w:p>
    <w:p w:rsidR="001F789C" w:rsidRDefault="001F789C">
      <w:pPr>
        <w:sectPr w:rsidR="001F789C">
          <w:pgSz w:w="11900" w:h="16840"/>
          <w:pgMar w:top="780" w:right="680" w:bottom="1020" w:left="560" w:header="0" w:footer="732" w:gutter="0"/>
          <w:cols w:space="720"/>
        </w:sectPr>
      </w:pPr>
    </w:p>
    <w:p w:rsidR="001F789C" w:rsidRDefault="00253B27" w:rsidP="00C058E4">
      <w:pPr>
        <w:pStyle w:val="1"/>
        <w:tabs>
          <w:tab w:val="left" w:pos="1276"/>
        </w:tabs>
        <w:spacing w:before="75"/>
        <w:ind w:left="291"/>
        <w:jc w:val="left"/>
      </w:pPr>
      <w:r>
        <w:lastRenderedPageBreak/>
        <w:t>10</w:t>
      </w:r>
      <w:r>
        <w:tab/>
        <w:t>ЭЛЕКТРИЧЕСКАЯ СХЕМА</w:t>
      </w:r>
    </w:p>
    <w:p w:rsidR="001F789C" w:rsidRDefault="001F789C">
      <w:pPr>
        <w:pStyle w:val="a3"/>
        <w:rPr>
          <w:b/>
          <w:sz w:val="20"/>
        </w:rPr>
      </w:pPr>
    </w:p>
    <w:p w:rsidR="001F789C" w:rsidRDefault="001F789C">
      <w:pPr>
        <w:pStyle w:val="a3"/>
        <w:rPr>
          <w:b/>
          <w:sz w:val="20"/>
        </w:rPr>
      </w:pPr>
    </w:p>
    <w:p w:rsidR="001F789C" w:rsidRDefault="001F789C">
      <w:pPr>
        <w:pStyle w:val="a3"/>
        <w:spacing w:before="4"/>
        <w:rPr>
          <w:b/>
          <w:sz w:val="18"/>
        </w:rPr>
      </w:pPr>
    </w:p>
    <w:p w:rsidR="001F789C" w:rsidRDefault="006F2AB1">
      <w:pPr>
        <w:pStyle w:val="a3"/>
        <w:ind w:left="-256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48" style="width:540.75pt;height:351.75pt;mso-position-horizontal-relative:char;mso-position-vertical-relative:line" coordsize="10815,7035">
            <v:shape id="_x0000_s1050" type="#_x0000_t75" style="position:absolute;left:189;top:487;width:10260;height:6017">
              <v:imagedata r:id="rId33" o:title=""/>
            </v:shape>
            <v:rect id="_x0000_s1049" style="position:absolute;left:7;top:7;width:10800;height:7020" filled="f"/>
            <w10:wrap type="none"/>
            <w10:anchorlock/>
          </v:group>
        </w:pict>
      </w:r>
    </w:p>
    <w:p w:rsidR="001F789C" w:rsidRDefault="001F789C">
      <w:pPr>
        <w:pStyle w:val="a3"/>
        <w:rPr>
          <w:b/>
          <w:sz w:val="34"/>
        </w:rPr>
      </w:pPr>
    </w:p>
    <w:p w:rsidR="001F789C" w:rsidRDefault="00253B27">
      <w:pPr>
        <w:pStyle w:val="3"/>
        <w:spacing w:before="216"/>
        <w:ind w:left="291" w:firstLine="0"/>
      </w:pPr>
      <w:r>
        <w:t>Условные обозначения</w:t>
      </w:r>
    </w:p>
    <w:p w:rsidR="001F789C" w:rsidRDefault="001F789C">
      <w:pPr>
        <w:pStyle w:val="a3"/>
        <w:spacing w:before="7"/>
        <w:rPr>
          <w:b/>
          <w:sz w:val="21"/>
        </w:rPr>
      </w:pPr>
    </w:p>
    <w:p w:rsidR="00842306" w:rsidRDefault="00253B27" w:rsidP="007F490B">
      <w:pPr>
        <w:pStyle w:val="a3"/>
        <w:tabs>
          <w:tab w:val="left" w:pos="1191"/>
        </w:tabs>
        <w:ind w:left="291" w:right="28"/>
        <w:jc w:val="both"/>
        <w:rPr>
          <w:spacing w:val="1"/>
        </w:rPr>
      </w:pPr>
      <w:r>
        <w:t>QF1</w:t>
      </w:r>
      <w:r w:rsidR="007F490B">
        <w:tab/>
        <w:t>:</w:t>
      </w:r>
      <w:r w:rsidR="007F490B">
        <w:tab/>
      </w:r>
      <w:r>
        <w:t>автоматический выключатель электродвигателя</w:t>
      </w:r>
    </w:p>
    <w:p w:rsidR="00842306" w:rsidRDefault="00253B27" w:rsidP="007F490B">
      <w:pPr>
        <w:pStyle w:val="a3"/>
        <w:tabs>
          <w:tab w:val="left" w:pos="1191"/>
        </w:tabs>
        <w:ind w:left="291" w:right="28"/>
        <w:jc w:val="both"/>
        <w:rPr>
          <w:spacing w:val="1"/>
        </w:rPr>
      </w:pPr>
      <w:r>
        <w:t>KM1</w:t>
      </w:r>
      <w:r w:rsidR="007F490B">
        <w:tab/>
        <w:t>:</w:t>
      </w:r>
      <w:r w:rsidR="007F490B">
        <w:tab/>
      </w:r>
      <w:r>
        <w:t>выключатель дистанционного управления</w:t>
      </w:r>
    </w:p>
    <w:p w:rsidR="001F789C" w:rsidRDefault="00253B27" w:rsidP="007F490B">
      <w:pPr>
        <w:pStyle w:val="a3"/>
        <w:tabs>
          <w:tab w:val="left" w:pos="1191"/>
        </w:tabs>
        <w:ind w:left="291" w:right="28"/>
        <w:jc w:val="both"/>
      </w:pPr>
      <w:r>
        <w:t>M</w:t>
      </w:r>
      <w:r w:rsidR="007F490B">
        <w:tab/>
        <w:t>:</w:t>
      </w:r>
      <w:r w:rsidR="007F490B">
        <w:tab/>
      </w:r>
      <w:r>
        <w:t>электродвигатель</w:t>
      </w:r>
    </w:p>
    <w:p w:rsidR="001F789C" w:rsidRDefault="00253B27" w:rsidP="007F490B">
      <w:pPr>
        <w:pStyle w:val="a3"/>
        <w:tabs>
          <w:tab w:val="left" w:pos="1191"/>
        </w:tabs>
        <w:spacing w:line="252" w:lineRule="exact"/>
        <w:ind w:left="291" w:right="28"/>
      </w:pPr>
      <w:r>
        <w:t>TC1</w:t>
      </w:r>
      <w:r w:rsidR="007F490B">
        <w:tab/>
        <w:t>:</w:t>
      </w:r>
      <w:r w:rsidR="007F490B">
        <w:tab/>
      </w:r>
      <w:r>
        <w:t>трансформатор</w:t>
      </w:r>
    </w:p>
    <w:p w:rsidR="001F789C" w:rsidRDefault="00253B27" w:rsidP="007F490B">
      <w:pPr>
        <w:pStyle w:val="a3"/>
        <w:tabs>
          <w:tab w:val="left" w:pos="1191"/>
        </w:tabs>
        <w:spacing w:before="1" w:line="252" w:lineRule="exact"/>
        <w:ind w:left="291" w:right="28"/>
      </w:pPr>
      <w:r>
        <w:t>FU1</w:t>
      </w:r>
      <w:r w:rsidR="007F490B">
        <w:tab/>
        <w:t>:</w:t>
      </w:r>
      <w:r w:rsidR="007F490B">
        <w:tab/>
      </w:r>
      <w:r>
        <w:t>плавкий предохранитель</w:t>
      </w:r>
    </w:p>
    <w:p w:rsidR="001F789C" w:rsidRDefault="00253B27" w:rsidP="007F490B">
      <w:pPr>
        <w:pStyle w:val="a3"/>
        <w:tabs>
          <w:tab w:val="left" w:pos="1191"/>
        </w:tabs>
        <w:spacing w:line="252" w:lineRule="exact"/>
        <w:ind w:left="291" w:right="28"/>
      </w:pPr>
      <w:r>
        <w:t>SQ1</w:t>
      </w:r>
      <w:r w:rsidR="007F490B">
        <w:tab/>
        <w:t>:</w:t>
      </w:r>
      <w:r w:rsidR="007F490B">
        <w:tab/>
      </w:r>
      <w:r>
        <w:t>концевой выключатель</w:t>
      </w:r>
    </w:p>
    <w:p w:rsidR="001F789C" w:rsidRDefault="00253B27" w:rsidP="007F490B">
      <w:pPr>
        <w:pStyle w:val="a3"/>
        <w:tabs>
          <w:tab w:val="left" w:pos="1191"/>
        </w:tabs>
        <w:spacing w:line="252" w:lineRule="exact"/>
        <w:ind w:left="291" w:right="28"/>
      </w:pPr>
      <w:r>
        <w:t>SB2</w:t>
      </w:r>
      <w:r w:rsidR="007F490B">
        <w:tab/>
        <w:t>:</w:t>
      </w:r>
      <w:r w:rsidR="007F490B">
        <w:tab/>
      </w:r>
      <w:r>
        <w:t>кнопка «Стоп»</w:t>
      </w:r>
    </w:p>
    <w:p w:rsidR="001F789C" w:rsidRDefault="00253B27" w:rsidP="007F490B">
      <w:pPr>
        <w:pStyle w:val="a3"/>
        <w:tabs>
          <w:tab w:val="left" w:pos="1191"/>
        </w:tabs>
        <w:spacing w:before="2"/>
        <w:ind w:left="291" w:right="28"/>
      </w:pPr>
      <w:r>
        <w:t>SB1</w:t>
      </w:r>
      <w:r w:rsidR="007F490B">
        <w:tab/>
        <w:t>:</w:t>
      </w:r>
      <w:r w:rsidR="007F490B">
        <w:tab/>
      </w:r>
      <w:r>
        <w:t>выключатель дистанционного управления</w:t>
      </w:r>
    </w:p>
    <w:p w:rsidR="001F789C" w:rsidRDefault="001F789C">
      <w:pPr>
        <w:sectPr w:rsidR="001F789C">
          <w:pgSz w:w="11900" w:h="16840"/>
          <w:pgMar w:top="1280" w:right="680" w:bottom="1020" w:left="560" w:header="0" w:footer="732" w:gutter="0"/>
          <w:cols w:space="720"/>
        </w:sectPr>
      </w:pPr>
    </w:p>
    <w:p w:rsidR="001F789C" w:rsidRPr="00C058E4" w:rsidRDefault="007F490B">
      <w:pPr>
        <w:pStyle w:val="1"/>
        <w:ind w:left="832" w:hanging="540"/>
        <w:jc w:val="left"/>
        <w:rPr>
          <w:lang w:val="en-US"/>
        </w:rPr>
      </w:pPr>
      <w:r>
        <w:lastRenderedPageBreak/>
        <w:t>11.</w:t>
      </w:r>
      <w:r>
        <w:tab/>
      </w:r>
      <w:r w:rsidR="00253B27">
        <w:t xml:space="preserve">ПЕРЕЧЕНЬ ЗАПАСНЫХ ЧАСТЕЙ </w:t>
      </w:r>
      <w:r>
        <w:t>К ТЕСТОФОРМОВОЧНЫМ</w:t>
      </w:r>
      <w:r w:rsidR="00253B27">
        <w:t xml:space="preserve"> МАШИНАМ мод. </w:t>
      </w:r>
      <w:r w:rsidR="00253B27" w:rsidRPr="00E92E25">
        <w:rPr>
          <w:lang w:val="en-US"/>
        </w:rPr>
        <w:t>F</w:t>
      </w:r>
      <w:r w:rsidR="00253B27" w:rsidRPr="00C058E4">
        <w:rPr>
          <w:lang w:val="en-US"/>
        </w:rPr>
        <w:t xml:space="preserve">600 </w:t>
      </w:r>
      <w:r w:rsidR="00253B27" w:rsidRPr="00E92E25">
        <w:rPr>
          <w:lang w:val="en-US"/>
        </w:rPr>
        <w:t>inox</w:t>
      </w:r>
      <w:bookmarkStart w:id="0" w:name="_GoBack"/>
      <w:bookmarkEnd w:id="0"/>
      <w:r w:rsidR="00253B27" w:rsidRPr="00C058E4">
        <w:rPr>
          <w:lang w:val="en-US"/>
        </w:rPr>
        <w:t xml:space="preserve"> </w:t>
      </w:r>
      <w:r w:rsidR="00253B27">
        <w:t>и</w:t>
      </w:r>
      <w:r w:rsidR="00253B27" w:rsidRPr="00C058E4">
        <w:rPr>
          <w:lang w:val="en-US"/>
        </w:rPr>
        <w:t xml:space="preserve"> </w:t>
      </w:r>
      <w:r w:rsidR="00253B27">
        <w:t>мод</w:t>
      </w:r>
      <w:r w:rsidR="00253B27" w:rsidRPr="00C058E4">
        <w:rPr>
          <w:lang w:val="en-US"/>
        </w:rPr>
        <w:t xml:space="preserve">. </w:t>
      </w:r>
      <w:r w:rsidR="00253B27" w:rsidRPr="00E92E25">
        <w:rPr>
          <w:lang w:val="en-US"/>
        </w:rPr>
        <w:t>F</w:t>
      </w:r>
      <w:r w:rsidR="00253B27" w:rsidRPr="00C058E4">
        <w:rPr>
          <w:lang w:val="en-US"/>
        </w:rPr>
        <w:t xml:space="preserve">600 </w:t>
      </w:r>
      <w:r w:rsidR="00253B27" w:rsidRPr="00E92E25">
        <w:rPr>
          <w:lang w:val="en-US"/>
        </w:rPr>
        <w:t>standard</w:t>
      </w:r>
    </w:p>
    <w:p w:rsidR="001F789C" w:rsidRPr="00C058E4" w:rsidRDefault="001F789C">
      <w:pPr>
        <w:pStyle w:val="a3"/>
        <w:spacing w:before="10"/>
        <w:rPr>
          <w:b/>
          <w:sz w:val="39"/>
          <w:lang w:val="en-US"/>
        </w:rPr>
      </w:pPr>
    </w:p>
    <w:p w:rsidR="001F789C" w:rsidRDefault="00253B27">
      <w:pPr>
        <w:pStyle w:val="2"/>
        <w:spacing w:before="0"/>
        <w:rPr>
          <w:u w:val="none"/>
        </w:rPr>
      </w:pPr>
      <w:r>
        <w:rPr>
          <w:u w:val="thick"/>
        </w:rPr>
        <w:t>Черт. 1</w:t>
      </w:r>
    </w:p>
    <w:p w:rsidR="001F789C" w:rsidRDefault="001F789C">
      <w:pPr>
        <w:pStyle w:val="a3"/>
        <w:rPr>
          <w:b/>
          <w:sz w:val="20"/>
        </w:rPr>
      </w:pPr>
    </w:p>
    <w:p w:rsidR="001F789C" w:rsidRDefault="001F789C">
      <w:pPr>
        <w:pStyle w:val="a3"/>
        <w:rPr>
          <w:b/>
          <w:sz w:val="20"/>
        </w:rPr>
      </w:pPr>
    </w:p>
    <w:p w:rsidR="001F789C" w:rsidRDefault="00253B27">
      <w:pPr>
        <w:pStyle w:val="a3"/>
        <w:rPr>
          <w:b/>
          <w:sz w:val="29"/>
        </w:rPr>
      </w:pPr>
      <w:r>
        <w:rPr>
          <w:noProof/>
          <w:lang w:eastAsia="zh-CN"/>
        </w:rPr>
        <w:drawing>
          <wp:anchor distT="0" distB="0" distL="0" distR="0" simplePos="0" relativeHeight="43" behindDoc="0" locked="0" layoutInCell="1" allowOverlap="1">
            <wp:simplePos x="0" y="0"/>
            <wp:positionH relativeFrom="page">
              <wp:posOffset>1436369</wp:posOffset>
            </wp:positionH>
            <wp:positionV relativeFrom="paragraph">
              <wp:posOffset>237146</wp:posOffset>
            </wp:positionV>
            <wp:extent cx="4671235" cy="3238500"/>
            <wp:effectExtent l="0" t="0" r="0" b="0"/>
            <wp:wrapTopAndBottom/>
            <wp:docPr id="29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5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71235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F789C" w:rsidRDefault="001F789C">
      <w:pPr>
        <w:pStyle w:val="a3"/>
        <w:rPr>
          <w:b/>
          <w:sz w:val="20"/>
        </w:rPr>
      </w:pPr>
    </w:p>
    <w:p w:rsidR="001F789C" w:rsidRDefault="001F789C">
      <w:pPr>
        <w:pStyle w:val="a3"/>
        <w:rPr>
          <w:b/>
          <w:sz w:val="20"/>
        </w:rPr>
      </w:pPr>
    </w:p>
    <w:p w:rsidR="001F789C" w:rsidRDefault="001F789C">
      <w:pPr>
        <w:pStyle w:val="a3"/>
        <w:rPr>
          <w:b/>
          <w:sz w:val="20"/>
        </w:rPr>
      </w:pPr>
    </w:p>
    <w:p w:rsidR="001F789C" w:rsidRDefault="001F789C">
      <w:pPr>
        <w:pStyle w:val="a3"/>
        <w:rPr>
          <w:b/>
          <w:sz w:val="20"/>
        </w:rPr>
      </w:pPr>
    </w:p>
    <w:p w:rsidR="001F789C" w:rsidRDefault="001F789C">
      <w:pPr>
        <w:pStyle w:val="a3"/>
        <w:rPr>
          <w:b/>
          <w:sz w:val="19"/>
        </w:rPr>
      </w:pPr>
    </w:p>
    <w:tbl>
      <w:tblPr>
        <w:tblStyle w:val="TableNormal"/>
        <w:tblW w:w="0" w:type="auto"/>
        <w:tblInd w:w="1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8"/>
        <w:gridCol w:w="8460"/>
      </w:tblGrid>
      <w:tr w:rsidR="001F789C">
        <w:trPr>
          <w:trHeight w:val="229"/>
        </w:trPr>
        <w:tc>
          <w:tcPr>
            <w:tcW w:w="648" w:type="dxa"/>
            <w:shd w:val="clear" w:color="auto" w:fill="E0E0E0"/>
          </w:tcPr>
          <w:p w:rsidR="001F789C" w:rsidRPr="007F490B" w:rsidRDefault="00253B27">
            <w:pPr>
              <w:pStyle w:val="TableParagraph"/>
              <w:spacing w:line="210" w:lineRule="exact"/>
              <w:ind w:left="50"/>
              <w:rPr>
                <w:sz w:val="20"/>
              </w:rPr>
            </w:pPr>
            <w:r w:rsidRPr="007F490B">
              <w:rPr>
                <w:sz w:val="20"/>
              </w:rPr>
              <w:t>Поз.</w:t>
            </w:r>
          </w:p>
        </w:tc>
        <w:tc>
          <w:tcPr>
            <w:tcW w:w="8460" w:type="dxa"/>
            <w:shd w:val="clear" w:color="auto" w:fill="E0E0E0"/>
          </w:tcPr>
          <w:p w:rsidR="001F789C" w:rsidRDefault="00253B27">
            <w:pPr>
              <w:pStyle w:val="TableParagraph"/>
              <w:spacing w:line="210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Описание</w:t>
            </w:r>
          </w:p>
        </w:tc>
      </w:tr>
      <w:tr w:rsidR="001F789C">
        <w:trPr>
          <w:trHeight w:val="253"/>
        </w:trPr>
        <w:tc>
          <w:tcPr>
            <w:tcW w:w="648" w:type="dxa"/>
          </w:tcPr>
          <w:p w:rsidR="001F789C" w:rsidRDefault="00253B27">
            <w:pPr>
              <w:pStyle w:val="TableParagraph"/>
            </w:pPr>
            <w:r>
              <w:t>1</w:t>
            </w:r>
          </w:p>
        </w:tc>
        <w:tc>
          <w:tcPr>
            <w:tcW w:w="8460" w:type="dxa"/>
          </w:tcPr>
          <w:p w:rsidR="001F789C" w:rsidRDefault="00253B27">
            <w:pPr>
              <w:pStyle w:val="TableParagraph"/>
            </w:pPr>
            <w:r>
              <w:t>Опора для лотков</w:t>
            </w:r>
          </w:p>
        </w:tc>
      </w:tr>
      <w:tr w:rsidR="001F789C">
        <w:trPr>
          <w:trHeight w:val="251"/>
        </w:trPr>
        <w:tc>
          <w:tcPr>
            <w:tcW w:w="648" w:type="dxa"/>
          </w:tcPr>
          <w:p w:rsidR="001F789C" w:rsidRDefault="00253B27">
            <w:pPr>
              <w:pStyle w:val="TableParagraph"/>
              <w:spacing w:line="232" w:lineRule="exact"/>
            </w:pPr>
            <w:r>
              <w:t>2</w:t>
            </w:r>
          </w:p>
        </w:tc>
        <w:tc>
          <w:tcPr>
            <w:tcW w:w="8460" w:type="dxa"/>
          </w:tcPr>
          <w:p w:rsidR="001F789C" w:rsidRDefault="00253B27">
            <w:pPr>
              <w:pStyle w:val="TableParagraph"/>
              <w:spacing w:line="232" w:lineRule="exact"/>
            </w:pPr>
            <w:r>
              <w:t>Правая крышка</w:t>
            </w:r>
          </w:p>
        </w:tc>
      </w:tr>
      <w:tr w:rsidR="001F789C">
        <w:trPr>
          <w:trHeight w:val="253"/>
        </w:trPr>
        <w:tc>
          <w:tcPr>
            <w:tcW w:w="648" w:type="dxa"/>
          </w:tcPr>
          <w:p w:rsidR="001F789C" w:rsidRDefault="00253B27">
            <w:pPr>
              <w:pStyle w:val="TableParagraph"/>
            </w:pPr>
            <w:r>
              <w:t>3</w:t>
            </w:r>
          </w:p>
        </w:tc>
        <w:tc>
          <w:tcPr>
            <w:tcW w:w="8460" w:type="dxa"/>
          </w:tcPr>
          <w:p w:rsidR="001F789C" w:rsidRDefault="00253B27">
            <w:pPr>
              <w:pStyle w:val="TableParagraph"/>
            </w:pPr>
            <w:r>
              <w:t>Опорная пластина кронштейна</w:t>
            </w:r>
          </w:p>
        </w:tc>
      </w:tr>
      <w:tr w:rsidR="001F789C">
        <w:trPr>
          <w:trHeight w:val="253"/>
        </w:trPr>
        <w:tc>
          <w:tcPr>
            <w:tcW w:w="648" w:type="dxa"/>
          </w:tcPr>
          <w:p w:rsidR="001F789C" w:rsidRDefault="00253B27">
            <w:pPr>
              <w:pStyle w:val="TableParagraph"/>
            </w:pPr>
            <w:r>
              <w:t>4</w:t>
            </w:r>
          </w:p>
        </w:tc>
        <w:tc>
          <w:tcPr>
            <w:tcW w:w="8460" w:type="dxa"/>
          </w:tcPr>
          <w:p w:rsidR="001F789C" w:rsidRDefault="00253B27">
            <w:pPr>
              <w:pStyle w:val="TableParagraph"/>
            </w:pPr>
            <w:r>
              <w:t>Кронштейн подающей ленты</w:t>
            </w:r>
          </w:p>
        </w:tc>
      </w:tr>
      <w:tr w:rsidR="001F789C">
        <w:trPr>
          <w:trHeight w:val="251"/>
        </w:trPr>
        <w:tc>
          <w:tcPr>
            <w:tcW w:w="648" w:type="dxa"/>
          </w:tcPr>
          <w:p w:rsidR="001F789C" w:rsidRDefault="00253B27">
            <w:pPr>
              <w:pStyle w:val="TableParagraph"/>
              <w:spacing w:line="232" w:lineRule="exact"/>
            </w:pPr>
            <w:r>
              <w:t>5</w:t>
            </w:r>
          </w:p>
        </w:tc>
        <w:tc>
          <w:tcPr>
            <w:tcW w:w="8460" w:type="dxa"/>
          </w:tcPr>
          <w:p w:rsidR="001F789C" w:rsidRDefault="00253B27">
            <w:pPr>
              <w:pStyle w:val="TableParagraph"/>
              <w:spacing w:line="232" w:lineRule="exact"/>
            </w:pPr>
            <w:r>
              <w:t>Опорная плита подающей ленты</w:t>
            </w:r>
          </w:p>
        </w:tc>
      </w:tr>
      <w:tr w:rsidR="001F789C">
        <w:trPr>
          <w:trHeight w:val="253"/>
        </w:trPr>
        <w:tc>
          <w:tcPr>
            <w:tcW w:w="648" w:type="dxa"/>
          </w:tcPr>
          <w:p w:rsidR="001F789C" w:rsidRDefault="00253B27">
            <w:pPr>
              <w:pStyle w:val="TableParagraph"/>
            </w:pPr>
            <w:r>
              <w:t>6</w:t>
            </w:r>
          </w:p>
        </w:tc>
        <w:tc>
          <w:tcPr>
            <w:tcW w:w="8460" w:type="dxa"/>
          </w:tcPr>
          <w:p w:rsidR="001F789C" w:rsidRDefault="00253B27">
            <w:pPr>
              <w:pStyle w:val="TableParagraph"/>
            </w:pPr>
            <w:r>
              <w:t>Внешний валик подающей ленты</w:t>
            </w:r>
          </w:p>
        </w:tc>
      </w:tr>
      <w:tr w:rsidR="001F789C">
        <w:trPr>
          <w:trHeight w:val="251"/>
        </w:trPr>
        <w:tc>
          <w:tcPr>
            <w:tcW w:w="648" w:type="dxa"/>
          </w:tcPr>
          <w:p w:rsidR="001F789C" w:rsidRDefault="00253B27">
            <w:pPr>
              <w:pStyle w:val="TableParagraph"/>
              <w:spacing w:line="232" w:lineRule="exact"/>
            </w:pPr>
            <w:r>
              <w:t>7</w:t>
            </w:r>
          </w:p>
        </w:tc>
        <w:tc>
          <w:tcPr>
            <w:tcW w:w="8460" w:type="dxa"/>
          </w:tcPr>
          <w:p w:rsidR="001F789C" w:rsidRDefault="00253B27">
            <w:pPr>
              <w:pStyle w:val="TableParagraph"/>
              <w:spacing w:line="232" w:lineRule="exact"/>
            </w:pPr>
            <w:r>
              <w:t>Вал подающей ленты</w:t>
            </w:r>
          </w:p>
        </w:tc>
      </w:tr>
      <w:tr w:rsidR="001F789C">
        <w:trPr>
          <w:trHeight w:val="253"/>
        </w:trPr>
        <w:tc>
          <w:tcPr>
            <w:tcW w:w="648" w:type="dxa"/>
          </w:tcPr>
          <w:p w:rsidR="001F789C" w:rsidRDefault="00253B27">
            <w:pPr>
              <w:pStyle w:val="TableParagraph"/>
            </w:pPr>
            <w:r>
              <w:t>8</w:t>
            </w:r>
          </w:p>
        </w:tc>
        <w:tc>
          <w:tcPr>
            <w:tcW w:w="8460" w:type="dxa"/>
          </w:tcPr>
          <w:p w:rsidR="001F789C" w:rsidRDefault="00253B27">
            <w:pPr>
              <w:pStyle w:val="TableParagraph"/>
            </w:pPr>
            <w:r>
              <w:t>Подающая лента</w:t>
            </w:r>
          </w:p>
        </w:tc>
      </w:tr>
      <w:tr w:rsidR="001F789C">
        <w:trPr>
          <w:trHeight w:val="253"/>
        </w:trPr>
        <w:tc>
          <w:tcPr>
            <w:tcW w:w="648" w:type="dxa"/>
          </w:tcPr>
          <w:p w:rsidR="001F789C" w:rsidRDefault="00253B27">
            <w:pPr>
              <w:pStyle w:val="TableParagraph"/>
            </w:pPr>
            <w:r>
              <w:t>9</w:t>
            </w:r>
          </w:p>
        </w:tc>
        <w:tc>
          <w:tcPr>
            <w:tcW w:w="8460" w:type="dxa"/>
          </w:tcPr>
          <w:p w:rsidR="001F789C" w:rsidRDefault="00253B27">
            <w:pPr>
              <w:pStyle w:val="TableParagraph"/>
            </w:pPr>
            <w:r>
              <w:t>Опорная пластина опорной стенки</w:t>
            </w:r>
          </w:p>
        </w:tc>
      </w:tr>
    </w:tbl>
    <w:p w:rsidR="001F789C" w:rsidRDefault="001F789C">
      <w:pPr>
        <w:sectPr w:rsidR="001F789C">
          <w:pgSz w:w="11900" w:h="16840"/>
          <w:pgMar w:top="1540" w:right="680" w:bottom="1020" w:left="560" w:header="0" w:footer="732" w:gutter="0"/>
          <w:cols w:space="720"/>
        </w:sectPr>
      </w:pPr>
    </w:p>
    <w:p w:rsidR="001F789C" w:rsidRDefault="00253B27">
      <w:pPr>
        <w:spacing w:before="68"/>
        <w:ind w:left="291"/>
        <w:rPr>
          <w:b/>
          <w:sz w:val="28"/>
        </w:rPr>
      </w:pPr>
      <w:r>
        <w:rPr>
          <w:b/>
          <w:sz w:val="28"/>
          <w:u w:val="thick"/>
        </w:rPr>
        <w:lastRenderedPageBreak/>
        <w:t>Черт. 2</w:t>
      </w:r>
    </w:p>
    <w:p w:rsidR="001F789C" w:rsidRDefault="001F789C">
      <w:pPr>
        <w:pStyle w:val="a3"/>
        <w:rPr>
          <w:b/>
          <w:sz w:val="20"/>
        </w:rPr>
      </w:pPr>
    </w:p>
    <w:p w:rsidR="001F789C" w:rsidRDefault="001F789C">
      <w:pPr>
        <w:pStyle w:val="a3"/>
        <w:rPr>
          <w:b/>
          <w:sz w:val="20"/>
        </w:rPr>
      </w:pPr>
    </w:p>
    <w:p w:rsidR="001F789C" w:rsidRDefault="001F789C">
      <w:pPr>
        <w:pStyle w:val="a3"/>
        <w:rPr>
          <w:b/>
          <w:sz w:val="20"/>
        </w:rPr>
      </w:pPr>
    </w:p>
    <w:p w:rsidR="001F789C" w:rsidRDefault="001F789C">
      <w:pPr>
        <w:pStyle w:val="a3"/>
        <w:rPr>
          <w:b/>
          <w:sz w:val="20"/>
        </w:rPr>
      </w:pPr>
    </w:p>
    <w:p w:rsidR="001F789C" w:rsidRDefault="006F2AB1">
      <w:pPr>
        <w:pStyle w:val="a3"/>
        <w:spacing w:before="9"/>
        <w:rPr>
          <w:b/>
          <w:sz w:val="15"/>
        </w:rPr>
      </w:pPr>
      <w:r>
        <w:pict>
          <v:group id="_x0000_s1045" style="position:absolute;margin-left:58.75pt;margin-top:11.05pt;width:406.1pt;height:313.6pt;z-index:-15706112;mso-wrap-distance-left:0;mso-wrap-distance-right:0;mso-position-horizontal-relative:page" coordorigin="1175,221" coordsize="8122,6272">
            <v:shape id="_x0000_s1047" type="#_x0000_t75" style="position:absolute;left:1174;top:220;width:8122;height:6272">
              <v:imagedata r:id="rId35" o:title=""/>
            </v:shape>
            <v:shape id="_x0000_s1046" style="position:absolute;left:1228;top:5178;width:3;height:3" coordorigin="1229,5178" coordsize="3,3" path="m1229,5180r2,l1231,5178e" filled="f" strokeweight=".12pt">
              <v:path arrowok="t"/>
            </v:shape>
            <w10:wrap type="topAndBottom" anchorx="page"/>
          </v:group>
        </w:pict>
      </w:r>
    </w:p>
    <w:p w:rsidR="001F789C" w:rsidRDefault="001F789C">
      <w:pPr>
        <w:pStyle w:val="a3"/>
        <w:rPr>
          <w:b/>
          <w:sz w:val="20"/>
        </w:rPr>
      </w:pPr>
    </w:p>
    <w:p w:rsidR="001F789C" w:rsidRDefault="001F789C">
      <w:pPr>
        <w:pStyle w:val="a3"/>
        <w:rPr>
          <w:b/>
          <w:sz w:val="20"/>
        </w:rPr>
      </w:pPr>
    </w:p>
    <w:p w:rsidR="001F789C" w:rsidRDefault="001F789C">
      <w:pPr>
        <w:pStyle w:val="a3"/>
        <w:rPr>
          <w:b/>
          <w:sz w:val="20"/>
        </w:rPr>
      </w:pPr>
    </w:p>
    <w:p w:rsidR="001F789C" w:rsidRDefault="001F789C">
      <w:pPr>
        <w:pStyle w:val="a3"/>
        <w:rPr>
          <w:b/>
          <w:sz w:val="20"/>
        </w:rPr>
      </w:pPr>
    </w:p>
    <w:p w:rsidR="001F789C" w:rsidRDefault="001F789C">
      <w:pPr>
        <w:pStyle w:val="a3"/>
        <w:rPr>
          <w:b/>
          <w:sz w:val="20"/>
        </w:rPr>
      </w:pPr>
    </w:p>
    <w:p w:rsidR="001F789C" w:rsidRDefault="001F789C">
      <w:pPr>
        <w:pStyle w:val="a3"/>
        <w:rPr>
          <w:b/>
          <w:sz w:val="14"/>
        </w:rPr>
      </w:pPr>
    </w:p>
    <w:tbl>
      <w:tblPr>
        <w:tblStyle w:val="TableNormal"/>
        <w:tblW w:w="0" w:type="auto"/>
        <w:tblInd w:w="1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5"/>
        <w:gridCol w:w="9123"/>
      </w:tblGrid>
      <w:tr w:rsidR="001F789C" w:rsidTr="007F490B">
        <w:trPr>
          <w:trHeight w:val="251"/>
        </w:trPr>
        <w:tc>
          <w:tcPr>
            <w:tcW w:w="525" w:type="dxa"/>
            <w:shd w:val="clear" w:color="auto" w:fill="E0E0E0"/>
          </w:tcPr>
          <w:p w:rsidR="001F789C" w:rsidRDefault="00253B27">
            <w:pPr>
              <w:pStyle w:val="TableParagraph"/>
              <w:spacing w:line="232" w:lineRule="exact"/>
              <w:ind w:left="50"/>
            </w:pPr>
            <w:r>
              <w:t>Поз.</w:t>
            </w:r>
          </w:p>
        </w:tc>
        <w:tc>
          <w:tcPr>
            <w:tcW w:w="9123" w:type="dxa"/>
            <w:shd w:val="clear" w:color="auto" w:fill="E0E0E0"/>
          </w:tcPr>
          <w:p w:rsidR="001F789C" w:rsidRDefault="00253B27">
            <w:pPr>
              <w:pStyle w:val="TableParagraph"/>
              <w:spacing w:line="232" w:lineRule="exact"/>
              <w:rPr>
                <w:b/>
              </w:rPr>
            </w:pPr>
            <w:r>
              <w:rPr>
                <w:b/>
              </w:rPr>
              <w:t>Описание</w:t>
            </w:r>
          </w:p>
        </w:tc>
      </w:tr>
      <w:tr w:rsidR="001F789C" w:rsidTr="007F490B">
        <w:trPr>
          <w:trHeight w:val="253"/>
        </w:trPr>
        <w:tc>
          <w:tcPr>
            <w:tcW w:w="525" w:type="dxa"/>
          </w:tcPr>
          <w:p w:rsidR="001F789C" w:rsidRDefault="00253B27">
            <w:pPr>
              <w:pStyle w:val="TableParagraph"/>
            </w:pPr>
            <w:r>
              <w:t>1</w:t>
            </w:r>
          </w:p>
        </w:tc>
        <w:tc>
          <w:tcPr>
            <w:tcW w:w="9123" w:type="dxa"/>
          </w:tcPr>
          <w:p w:rsidR="001F789C" w:rsidRDefault="00253B27">
            <w:pPr>
              <w:pStyle w:val="TableParagraph"/>
            </w:pPr>
            <w:r>
              <w:t>Подшипник, поддерживающий ступицу на противовесе</w:t>
            </w:r>
          </w:p>
        </w:tc>
      </w:tr>
      <w:tr w:rsidR="001F789C" w:rsidTr="007F490B">
        <w:trPr>
          <w:trHeight w:val="251"/>
        </w:trPr>
        <w:tc>
          <w:tcPr>
            <w:tcW w:w="525" w:type="dxa"/>
          </w:tcPr>
          <w:p w:rsidR="001F789C" w:rsidRDefault="00253B27">
            <w:pPr>
              <w:pStyle w:val="TableParagraph"/>
              <w:spacing w:line="232" w:lineRule="exact"/>
            </w:pPr>
            <w:r>
              <w:t>2</w:t>
            </w:r>
          </w:p>
        </w:tc>
        <w:tc>
          <w:tcPr>
            <w:tcW w:w="9123" w:type="dxa"/>
          </w:tcPr>
          <w:p w:rsidR="001F789C" w:rsidRDefault="00253B27">
            <w:pPr>
              <w:pStyle w:val="TableParagraph"/>
              <w:spacing w:line="232" w:lineRule="exact"/>
            </w:pPr>
            <w:r>
              <w:t>Фланец противовеса ступицы</w:t>
            </w:r>
          </w:p>
        </w:tc>
      </w:tr>
      <w:tr w:rsidR="001F789C" w:rsidTr="007F490B">
        <w:trPr>
          <w:trHeight w:val="253"/>
        </w:trPr>
        <w:tc>
          <w:tcPr>
            <w:tcW w:w="525" w:type="dxa"/>
          </w:tcPr>
          <w:p w:rsidR="001F789C" w:rsidRDefault="00253B27">
            <w:pPr>
              <w:pStyle w:val="TableParagraph"/>
            </w:pPr>
            <w:r>
              <w:t>3</w:t>
            </w:r>
          </w:p>
        </w:tc>
        <w:tc>
          <w:tcPr>
            <w:tcW w:w="9123" w:type="dxa"/>
          </w:tcPr>
          <w:p w:rsidR="001F789C" w:rsidRDefault="00253B27">
            <w:pPr>
              <w:pStyle w:val="TableParagraph"/>
            </w:pPr>
            <w:r>
              <w:t>Вал с фланцем для натяжения верхней группы</w:t>
            </w:r>
          </w:p>
        </w:tc>
      </w:tr>
      <w:tr w:rsidR="001F789C" w:rsidTr="007F490B">
        <w:trPr>
          <w:trHeight w:val="251"/>
        </w:trPr>
        <w:tc>
          <w:tcPr>
            <w:tcW w:w="525" w:type="dxa"/>
          </w:tcPr>
          <w:p w:rsidR="001F789C" w:rsidRDefault="00253B27">
            <w:pPr>
              <w:pStyle w:val="TableParagraph"/>
              <w:spacing w:line="232" w:lineRule="exact"/>
            </w:pPr>
            <w:r>
              <w:t>4</w:t>
            </w:r>
          </w:p>
        </w:tc>
        <w:tc>
          <w:tcPr>
            <w:tcW w:w="9123" w:type="dxa"/>
          </w:tcPr>
          <w:p w:rsidR="001F789C" w:rsidRDefault="00253B27">
            <w:pPr>
              <w:pStyle w:val="TableParagraph"/>
              <w:spacing w:line="232" w:lineRule="exact"/>
            </w:pPr>
            <w:r>
              <w:t>Вал с фланцем для натяжения верхней группы</w:t>
            </w:r>
          </w:p>
        </w:tc>
      </w:tr>
      <w:tr w:rsidR="001F789C" w:rsidTr="007F490B">
        <w:trPr>
          <w:trHeight w:val="253"/>
        </w:trPr>
        <w:tc>
          <w:tcPr>
            <w:tcW w:w="525" w:type="dxa"/>
          </w:tcPr>
          <w:p w:rsidR="001F789C" w:rsidRDefault="00253B27">
            <w:pPr>
              <w:pStyle w:val="TableParagraph"/>
            </w:pPr>
            <w:r>
              <w:t>5</w:t>
            </w:r>
          </w:p>
        </w:tc>
        <w:tc>
          <w:tcPr>
            <w:tcW w:w="9123" w:type="dxa"/>
          </w:tcPr>
          <w:p w:rsidR="001F789C" w:rsidRDefault="00253B27">
            <w:pPr>
              <w:pStyle w:val="TableParagraph"/>
            </w:pPr>
            <w:r>
              <w:t>Шкив</w:t>
            </w:r>
          </w:p>
        </w:tc>
      </w:tr>
    </w:tbl>
    <w:p w:rsidR="001F789C" w:rsidRDefault="001F789C">
      <w:pPr>
        <w:sectPr w:rsidR="001F789C">
          <w:pgSz w:w="11900" w:h="16840"/>
          <w:pgMar w:top="1540" w:right="680" w:bottom="1020" w:left="560" w:header="0" w:footer="732" w:gutter="0"/>
          <w:cols w:space="720"/>
        </w:sectPr>
      </w:pPr>
    </w:p>
    <w:p w:rsidR="001F789C" w:rsidRDefault="00253B27">
      <w:pPr>
        <w:pStyle w:val="2"/>
        <w:rPr>
          <w:u w:val="none"/>
        </w:rPr>
      </w:pPr>
      <w:r>
        <w:rPr>
          <w:u w:val="thick"/>
        </w:rPr>
        <w:lastRenderedPageBreak/>
        <w:t>Черт. 3</w:t>
      </w:r>
    </w:p>
    <w:p w:rsidR="001F789C" w:rsidRDefault="001F789C">
      <w:pPr>
        <w:pStyle w:val="a3"/>
        <w:rPr>
          <w:b/>
          <w:sz w:val="20"/>
        </w:rPr>
      </w:pPr>
    </w:p>
    <w:p w:rsidR="001F789C" w:rsidRDefault="001F789C">
      <w:pPr>
        <w:pStyle w:val="a3"/>
        <w:rPr>
          <w:b/>
          <w:sz w:val="20"/>
        </w:rPr>
      </w:pPr>
    </w:p>
    <w:p w:rsidR="001F789C" w:rsidRDefault="00253B27">
      <w:pPr>
        <w:pStyle w:val="a3"/>
        <w:spacing w:before="3"/>
        <w:rPr>
          <w:b/>
          <w:sz w:val="14"/>
        </w:rPr>
      </w:pPr>
      <w:r>
        <w:rPr>
          <w:noProof/>
          <w:lang w:eastAsia="zh-CN"/>
        </w:rPr>
        <w:drawing>
          <wp:anchor distT="0" distB="0" distL="0" distR="0" simplePos="0" relativeHeight="45" behindDoc="0" locked="0" layoutInCell="1" allowOverlap="1">
            <wp:simplePos x="0" y="0"/>
            <wp:positionH relativeFrom="page">
              <wp:posOffset>1241297</wp:posOffset>
            </wp:positionH>
            <wp:positionV relativeFrom="paragraph">
              <wp:posOffset>129069</wp:posOffset>
            </wp:positionV>
            <wp:extent cx="4997499" cy="3709987"/>
            <wp:effectExtent l="0" t="0" r="0" b="0"/>
            <wp:wrapTopAndBottom/>
            <wp:docPr id="31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7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7499" cy="37099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F789C" w:rsidRDefault="001F789C">
      <w:pPr>
        <w:pStyle w:val="a3"/>
        <w:rPr>
          <w:b/>
          <w:sz w:val="20"/>
        </w:rPr>
      </w:pPr>
    </w:p>
    <w:p w:rsidR="001F789C" w:rsidRDefault="001F789C">
      <w:pPr>
        <w:pStyle w:val="a3"/>
        <w:spacing w:before="1"/>
        <w:rPr>
          <w:b/>
          <w:sz w:val="25"/>
        </w:rPr>
      </w:pPr>
    </w:p>
    <w:tbl>
      <w:tblPr>
        <w:tblStyle w:val="TableNormal"/>
        <w:tblW w:w="0" w:type="auto"/>
        <w:tblInd w:w="1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67"/>
        <w:gridCol w:w="4301"/>
        <w:gridCol w:w="235"/>
        <w:gridCol w:w="360"/>
        <w:gridCol w:w="4085"/>
      </w:tblGrid>
      <w:tr w:rsidR="001F789C" w:rsidTr="007F490B">
        <w:trPr>
          <w:trHeight w:val="253"/>
        </w:trPr>
        <w:tc>
          <w:tcPr>
            <w:tcW w:w="667" w:type="dxa"/>
            <w:shd w:val="clear" w:color="auto" w:fill="E0E0E0"/>
          </w:tcPr>
          <w:p w:rsidR="001F789C" w:rsidRDefault="00253B27">
            <w:pPr>
              <w:pStyle w:val="TableParagraph"/>
              <w:ind w:left="50"/>
            </w:pPr>
            <w:r>
              <w:t>Поз.</w:t>
            </w:r>
          </w:p>
        </w:tc>
        <w:tc>
          <w:tcPr>
            <w:tcW w:w="8981" w:type="dxa"/>
            <w:gridSpan w:val="4"/>
            <w:shd w:val="clear" w:color="auto" w:fill="E0E0E0"/>
          </w:tcPr>
          <w:p w:rsidR="001F789C" w:rsidRDefault="00253B27">
            <w:pPr>
              <w:pStyle w:val="TableParagraph"/>
              <w:rPr>
                <w:b/>
              </w:rPr>
            </w:pPr>
            <w:r>
              <w:rPr>
                <w:b/>
              </w:rPr>
              <w:t>Описание</w:t>
            </w:r>
          </w:p>
        </w:tc>
      </w:tr>
      <w:tr w:rsidR="001F789C" w:rsidTr="007F490B">
        <w:trPr>
          <w:trHeight w:val="251"/>
        </w:trPr>
        <w:tc>
          <w:tcPr>
            <w:tcW w:w="667" w:type="dxa"/>
          </w:tcPr>
          <w:p w:rsidR="001F789C" w:rsidRDefault="00253B27">
            <w:pPr>
              <w:pStyle w:val="TableParagraph"/>
              <w:spacing w:line="232" w:lineRule="exact"/>
              <w:ind w:left="50"/>
            </w:pPr>
            <w:r>
              <w:t>1</w:t>
            </w:r>
          </w:p>
        </w:tc>
        <w:tc>
          <w:tcPr>
            <w:tcW w:w="4301" w:type="dxa"/>
          </w:tcPr>
          <w:p w:rsidR="001F789C" w:rsidRDefault="00253B27">
            <w:pPr>
              <w:pStyle w:val="TableParagraph"/>
              <w:spacing w:line="232" w:lineRule="exact"/>
            </w:pPr>
            <w:r>
              <w:t>Селектор</w:t>
            </w:r>
          </w:p>
        </w:tc>
        <w:tc>
          <w:tcPr>
            <w:tcW w:w="235" w:type="dxa"/>
            <w:vMerge w:val="restart"/>
            <w:tcBorders>
              <w:bottom w:val="nil"/>
            </w:tcBorders>
          </w:tcPr>
          <w:p w:rsidR="001F789C" w:rsidRDefault="001F789C">
            <w:pPr>
              <w:pStyle w:val="TableParagraph"/>
              <w:spacing w:line="240" w:lineRule="auto"/>
              <w:ind w:left="0"/>
            </w:pPr>
          </w:p>
        </w:tc>
        <w:tc>
          <w:tcPr>
            <w:tcW w:w="360" w:type="dxa"/>
          </w:tcPr>
          <w:p w:rsidR="001F789C" w:rsidRDefault="00253B27">
            <w:pPr>
              <w:pStyle w:val="TableParagraph"/>
              <w:spacing w:line="232" w:lineRule="exact"/>
              <w:ind w:left="40" w:right="2"/>
              <w:jc w:val="center"/>
            </w:pPr>
            <w:r>
              <w:t>12</w:t>
            </w:r>
          </w:p>
        </w:tc>
        <w:tc>
          <w:tcPr>
            <w:tcW w:w="4085" w:type="dxa"/>
          </w:tcPr>
          <w:p w:rsidR="001F789C" w:rsidRDefault="00253B27">
            <w:pPr>
              <w:pStyle w:val="TableParagraph"/>
              <w:spacing w:line="232" w:lineRule="exact"/>
            </w:pPr>
            <w:r>
              <w:t>Тяга селектора</w:t>
            </w:r>
          </w:p>
        </w:tc>
      </w:tr>
      <w:tr w:rsidR="001F789C" w:rsidTr="007F490B">
        <w:trPr>
          <w:trHeight w:val="253"/>
        </w:trPr>
        <w:tc>
          <w:tcPr>
            <w:tcW w:w="667" w:type="dxa"/>
          </w:tcPr>
          <w:p w:rsidR="001F789C" w:rsidRDefault="00253B27">
            <w:pPr>
              <w:pStyle w:val="TableParagraph"/>
              <w:ind w:left="50"/>
            </w:pPr>
            <w:r>
              <w:t>2</w:t>
            </w:r>
          </w:p>
        </w:tc>
        <w:tc>
          <w:tcPr>
            <w:tcW w:w="4301" w:type="dxa"/>
          </w:tcPr>
          <w:p w:rsidR="001F789C" w:rsidRDefault="00253B27">
            <w:pPr>
              <w:pStyle w:val="TableParagraph"/>
            </w:pPr>
            <w:r>
              <w:t>Опора селектора</w:t>
            </w:r>
          </w:p>
        </w:tc>
        <w:tc>
          <w:tcPr>
            <w:tcW w:w="235" w:type="dxa"/>
            <w:vMerge/>
            <w:tcBorders>
              <w:top w:val="nil"/>
              <w:bottom w:val="nil"/>
            </w:tcBorders>
          </w:tcPr>
          <w:p w:rsidR="001F789C" w:rsidRDefault="001F789C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</w:tcPr>
          <w:p w:rsidR="001F789C" w:rsidRDefault="00253B27">
            <w:pPr>
              <w:pStyle w:val="TableParagraph"/>
              <w:ind w:left="88" w:right="2"/>
              <w:jc w:val="center"/>
            </w:pPr>
            <w:r>
              <w:t>13</w:t>
            </w:r>
          </w:p>
        </w:tc>
        <w:tc>
          <w:tcPr>
            <w:tcW w:w="4085" w:type="dxa"/>
          </w:tcPr>
          <w:p w:rsidR="001F789C" w:rsidRDefault="00253B27">
            <w:pPr>
              <w:pStyle w:val="TableParagraph"/>
            </w:pPr>
            <w:r>
              <w:t>Верхняя формовочная лента</w:t>
            </w:r>
          </w:p>
        </w:tc>
      </w:tr>
      <w:tr w:rsidR="001F789C" w:rsidTr="007F490B">
        <w:trPr>
          <w:trHeight w:val="251"/>
        </w:trPr>
        <w:tc>
          <w:tcPr>
            <w:tcW w:w="667" w:type="dxa"/>
          </w:tcPr>
          <w:p w:rsidR="001F789C" w:rsidRDefault="00253B27">
            <w:pPr>
              <w:pStyle w:val="TableParagraph"/>
              <w:spacing w:line="232" w:lineRule="exact"/>
              <w:ind w:left="50"/>
            </w:pPr>
            <w:r>
              <w:t>3</w:t>
            </w:r>
          </w:p>
        </w:tc>
        <w:tc>
          <w:tcPr>
            <w:tcW w:w="4301" w:type="dxa"/>
          </w:tcPr>
          <w:p w:rsidR="001F789C" w:rsidRDefault="00253B27">
            <w:pPr>
              <w:pStyle w:val="TableParagraph"/>
              <w:spacing w:line="232" w:lineRule="exact"/>
            </w:pPr>
            <w:r>
              <w:t>Палец селектора</w:t>
            </w:r>
          </w:p>
        </w:tc>
        <w:tc>
          <w:tcPr>
            <w:tcW w:w="235" w:type="dxa"/>
            <w:vMerge/>
            <w:tcBorders>
              <w:top w:val="nil"/>
              <w:bottom w:val="nil"/>
            </w:tcBorders>
          </w:tcPr>
          <w:p w:rsidR="001F789C" w:rsidRDefault="001F789C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</w:tcPr>
          <w:p w:rsidR="001F789C" w:rsidRDefault="00253B27">
            <w:pPr>
              <w:pStyle w:val="TableParagraph"/>
              <w:spacing w:line="232" w:lineRule="exact"/>
              <w:ind w:left="88" w:right="2"/>
              <w:jc w:val="center"/>
            </w:pPr>
            <w:r>
              <w:t>14</w:t>
            </w:r>
          </w:p>
        </w:tc>
        <w:tc>
          <w:tcPr>
            <w:tcW w:w="4085" w:type="dxa"/>
          </w:tcPr>
          <w:p w:rsidR="001F789C" w:rsidRDefault="00253B27">
            <w:pPr>
              <w:pStyle w:val="TableParagraph"/>
              <w:spacing w:line="232" w:lineRule="exact"/>
            </w:pPr>
            <w:r>
              <w:t>Нижняя формовочная лента</w:t>
            </w:r>
          </w:p>
        </w:tc>
      </w:tr>
      <w:tr w:rsidR="001F789C" w:rsidTr="007F490B">
        <w:trPr>
          <w:trHeight w:val="253"/>
        </w:trPr>
        <w:tc>
          <w:tcPr>
            <w:tcW w:w="667" w:type="dxa"/>
          </w:tcPr>
          <w:p w:rsidR="001F789C" w:rsidRDefault="00253B27">
            <w:pPr>
              <w:pStyle w:val="TableParagraph"/>
              <w:ind w:left="50"/>
            </w:pPr>
            <w:r>
              <w:t>4</w:t>
            </w:r>
          </w:p>
        </w:tc>
        <w:tc>
          <w:tcPr>
            <w:tcW w:w="4301" w:type="dxa"/>
          </w:tcPr>
          <w:p w:rsidR="001F789C" w:rsidRDefault="00253B27">
            <w:pPr>
              <w:pStyle w:val="TableParagraph"/>
            </w:pPr>
            <w:r>
              <w:t>Позиционирующий элемент селектора</w:t>
            </w:r>
          </w:p>
        </w:tc>
        <w:tc>
          <w:tcPr>
            <w:tcW w:w="235" w:type="dxa"/>
            <w:vMerge/>
            <w:tcBorders>
              <w:top w:val="nil"/>
              <w:bottom w:val="nil"/>
            </w:tcBorders>
          </w:tcPr>
          <w:p w:rsidR="001F789C" w:rsidRDefault="001F789C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</w:tcPr>
          <w:p w:rsidR="001F789C" w:rsidRDefault="00253B27">
            <w:pPr>
              <w:pStyle w:val="TableParagraph"/>
              <w:ind w:left="88" w:right="2"/>
              <w:jc w:val="center"/>
            </w:pPr>
            <w:r>
              <w:t>15</w:t>
            </w:r>
          </w:p>
        </w:tc>
        <w:tc>
          <w:tcPr>
            <w:tcW w:w="4085" w:type="dxa"/>
          </w:tcPr>
          <w:p w:rsidR="001F789C" w:rsidRDefault="00253B27">
            <w:pPr>
              <w:pStyle w:val="TableParagraph"/>
            </w:pPr>
            <w:r>
              <w:t>Цепь 57P</w:t>
            </w:r>
          </w:p>
        </w:tc>
      </w:tr>
      <w:tr w:rsidR="001F789C" w:rsidTr="007F490B">
        <w:trPr>
          <w:trHeight w:val="253"/>
        </w:trPr>
        <w:tc>
          <w:tcPr>
            <w:tcW w:w="667" w:type="dxa"/>
          </w:tcPr>
          <w:p w:rsidR="001F789C" w:rsidRDefault="00253B27">
            <w:pPr>
              <w:pStyle w:val="TableParagraph"/>
              <w:ind w:left="50"/>
            </w:pPr>
            <w:r>
              <w:t>5</w:t>
            </w:r>
          </w:p>
        </w:tc>
        <w:tc>
          <w:tcPr>
            <w:tcW w:w="4301" w:type="dxa"/>
          </w:tcPr>
          <w:p w:rsidR="001F789C" w:rsidRDefault="00253B27">
            <w:pPr>
              <w:pStyle w:val="TableParagraph"/>
            </w:pPr>
            <w:r>
              <w:t>Тяга селектора</w:t>
            </w:r>
          </w:p>
        </w:tc>
        <w:tc>
          <w:tcPr>
            <w:tcW w:w="235" w:type="dxa"/>
            <w:vMerge/>
            <w:tcBorders>
              <w:top w:val="nil"/>
              <w:bottom w:val="nil"/>
            </w:tcBorders>
          </w:tcPr>
          <w:p w:rsidR="001F789C" w:rsidRDefault="001F789C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</w:tcPr>
          <w:p w:rsidR="001F789C" w:rsidRDefault="00253B27">
            <w:pPr>
              <w:pStyle w:val="TableParagraph"/>
              <w:ind w:left="88" w:right="2"/>
              <w:jc w:val="center"/>
            </w:pPr>
            <w:r>
              <w:t>16</w:t>
            </w:r>
          </w:p>
        </w:tc>
        <w:tc>
          <w:tcPr>
            <w:tcW w:w="4085" w:type="dxa"/>
          </w:tcPr>
          <w:p w:rsidR="001F789C" w:rsidRDefault="00253B27">
            <w:pPr>
              <w:pStyle w:val="TableParagraph"/>
            </w:pPr>
            <w:r>
              <w:t>Колесо натяжителя цепи</w:t>
            </w:r>
          </w:p>
        </w:tc>
      </w:tr>
      <w:tr w:rsidR="001F789C" w:rsidTr="007F490B">
        <w:trPr>
          <w:trHeight w:val="251"/>
        </w:trPr>
        <w:tc>
          <w:tcPr>
            <w:tcW w:w="667" w:type="dxa"/>
          </w:tcPr>
          <w:p w:rsidR="001F789C" w:rsidRDefault="00253B27">
            <w:pPr>
              <w:pStyle w:val="TableParagraph"/>
              <w:spacing w:line="232" w:lineRule="exact"/>
              <w:ind w:left="50"/>
            </w:pPr>
            <w:r>
              <w:t>6</w:t>
            </w:r>
          </w:p>
        </w:tc>
        <w:tc>
          <w:tcPr>
            <w:tcW w:w="4301" w:type="dxa"/>
          </w:tcPr>
          <w:p w:rsidR="001F789C" w:rsidRDefault="00253B27">
            <w:pPr>
              <w:pStyle w:val="TableParagraph"/>
              <w:spacing w:line="232" w:lineRule="exact"/>
            </w:pPr>
            <w:r>
              <w:t>Опорная стенка</w:t>
            </w:r>
          </w:p>
        </w:tc>
        <w:tc>
          <w:tcPr>
            <w:tcW w:w="235" w:type="dxa"/>
            <w:vMerge/>
            <w:tcBorders>
              <w:top w:val="nil"/>
              <w:bottom w:val="nil"/>
            </w:tcBorders>
          </w:tcPr>
          <w:p w:rsidR="001F789C" w:rsidRDefault="001F789C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</w:tcPr>
          <w:p w:rsidR="001F789C" w:rsidRDefault="00253B27">
            <w:pPr>
              <w:pStyle w:val="TableParagraph"/>
              <w:spacing w:line="232" w:lineRule="exact"/>
              <w:ind w:left="88" w:right="2"/>
              <w:jc w:val="center"/>
            </w:pPr>
            <w:r>
              <w:t>17</w:t>
            </w:r>
          </w:p>
        </w:tc>
        <w:tc>
          <w:tcPr>
            <w:tcW w:w="4085" w:type="dxa"/>
          </w:tcPr>
          <w:p w:rsidR="001F789C" w:rsidRDefault="00253B27">
            <w:pPr>
              <w:pStyle w:val="TableParagraph"/>
              <w:spacing w:line="232" w:lineRule="exact"/>
            </w:pPr>
            <w:r>
              <w:t>Шестерня цилиндра</w:t>
            </w:r>
          </w:p>
        </w:tc>
      </w:tr>
      <w:tr w:rsidR="001F789C" w:rsidTr="007F490B">
        <w:trPr>
          <w:trHeight w:val="253"/>
        </w:trPr>
        <w:tc>
          <w:tcPr>
            <w:tcW w:w="667" w:type="dxa"/>
          </w:tcPr>
          <w:p w:rsidR="001F789C" w:rsidRDefault="00253B27">
            <w:pPr>
              <w:pStyle w:val="TableParagraph"/>
              <w:ind w:left="50"/>
            </w:pPr>
            <w:r>
              <w:t>7</w:t>
            </w:r>
          </w:p>
        </w:tc>
        <w:tc>
          <w:tcPr>
            <w:tcW w:w="4301" w:type="dxa"/>
          </w:tcPr>
          <w:p w:rsidR="001F789C" w:rsidRDefault="00253B27">
            <w:pPr>
              <w:pStyle w:val="TableParagraph"/>
            </w:pPr>
            <w:r>
              <w:t>Ручка регулировки ленты</w:t>
            </w:r>
          </w:p>
        </w:tc>
        <w:tc>
          <w:tcPr>
            <w:tcW w:w="235" w:type="dxa"/>
            <w:vMerge/>
            <w:tcBorders>
              <w:top w:val="nil"/>
              <w:bottom w:val="nil"/>
            </w:tcBorders>
          </w:tcPr>
          <w:p w:rsidR="001F789C" w:rsidRDefault="001F789C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</w:tcPr>
          <w:p w:rsidR="001F789C" w:rsidRDefault="00253B27">
            <w:pPr>
              <w:pStyle w:val="TableParagraph"/>
              <w:ind w:left="88" w:right="2"/>
              <w:jc w:val="center"/>
            </w:pPr>
            <w:r>
              <w:t>18</w:t>
            </w:r>
          </w:p>
        </w:tc>
        <w:tc>
          <w:tcPr>
            <w:tcW w:w="4085" w:type="dxa"/>
          </w:tcPr>
          <w:p w:rsidR="001F789C" w:rsidRDefault="00253B27">
            <w:pPr>
              <w:pStyle w:val="TableParagraph"/>
            </w:pPr>
            <w:r>
              <w:t>Зубчатое колесо</w:t>
            </w:r>
          </w:p>
        </w:tc>
      </w:tr>
      <w:tr w:rsidR="001F789C" w:rsidTr="007F490B">
        <w:trPr>
          <w:trHeight w:val="251"/>
        </w:trPr>
        <w:tc>
          <w:tcPr>
            <w:tcW w:w="667" w:type="dxa"/>
          </w:tcPr>
          <w:p w:rsidR="001F789C" w:rsidRDefault="00253B27">
            <w:pPr>
              <w:pStyle w:val="TableParagraph"/>
              <w:spacing w:line="232" w:lineRule="exact"/>
              <w:ind w:left="50"/>
            </w:pPr>
            <w:r>
              <w:t>8</w:t>
            </w:r>
          </w:p>
        </w:tc>
        <w:tc>
          <w:tcPr>
            <w:tcW w:w="4301" w:type="dxa"/>
          </w:tcPr>
          <w:p w:rsidR="001F789C" w:rsidRDefault="00253B27">
            <w:pPr>
              <w:pStyle w:val="TableParagraph"/>
              <w:spacing w:line="232" w:lineRule="exact"/>
            </w:pPr>
            <w:r>
              <w:t>Цепь 119P</w:t>
            </w:r>
          </w:p>
        </w:tc>
        <w:tc>
          <w:tcPr>
            <w:tcW w:w="235" w:type="dxa"/>
            <w:vMerge/>
            <w:tcBorders>
              <w:top w:val="nil"/>
              <w:bottom w:val="nil"/>
            </w:tcBorders>
          </w:tcPr>
          <w:p w:rsidR="001F789C" w:rsidRDefault="001F789C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</w:tcPr>
          <w:p w:rsidR="001F789C" w:rsidRDefault="00253B27">
            <w:pPr>
              <w:pStyle w:val="TableParagraph"/>
              <w:spacing w:line="232" w:lineRule="exact"/>
              <w:ind w:left="88" w:right="2"/>
              <w:jc w:val="center"/>
            </w:pPr>
            <w:r>
              <w:t>19</w:t>
            </w:r>
          </w:p>
        </w:tc>
        <w:tc>
          <w:tcPr>
            <w:tcW w:w="4085" w:type="dxa"/>
          </w:tcPr>
          <w:p w:rsidR="001F789C" w:rsidRDefault="00253B27">
            <w:pPr>
              <w:pStyle w:val="TableParagraph"/>
              <w:spacing w:line="232" w:lineRule="exact"/>
            </w:pPr>
            <w:r>
              <w:t>Ведущая шестерня со ступицей</w:t>
            </w:r>
          </w:p>
        </w:tc>
      </w:tr>
      <w:tr w:rsidR="001F789C" w:rsidTr="007F490B">
        <w:trPr>
          <w:trHeight w:val="253"/>
        </w:trPr>
        <w:tc>
          <w:tcPr>
            <w:tcW w:w="667" w:type="dxa"/>
          </w:tcPr>
          <w:p w:rsidR="001F789C" w:rsidRDefault="00253B27">
            <w:pPr>
              <w:pStyle w:val="TableParagraph"/>
              <w:ind w:left="50"/>
            </w:pPr>
            <w:r>
              <w:t>9</w:t>
            </w:r>
          </w:p>
        </w:tc>
        <w:tc>
          <w:tcPr>
            <w:tcW w:w="4301" w:type="dxa"/>
          </w:tcPr>
          <w:p w:rsidR="001F789C" w:rsidRDefault="00253B27">
            <w:pPr>
              <w:pStyle w:val="TableParagraph"/>
            </w:pPr>
            <w:r>
              <w:t>Шестерня натяжителя цепи</w:t>
            </w:r>
          </w:p>
        </w:tc>
        <w:tc>
          <w:tcPr>
            <w:tcW w:w="235" w:type="dxa"/>
            <w:vMerge/>
            <w:tcBorders>
              <w:top w:val="nil"/>
              <w:bottom w:val="nil"/>
            </w:tcBorders>
          </w:tcPr>
          <w:p w:rsidR="001F789C" w:rsidRDefault="001F789C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</w:tcPr>
          <w:p w:rsidR="001F789C" w:rsidRDefault="00253B27">
            <w:pPr>
              <w:pStyle w:val="TableParagraph"/>
              <w:ind w:left="88" w:right="2"/>
              <w:jc w:val="center"/>
            </w:pPr>
            <w:r>
              <w:t>20</w:t>
            </w:r>
          </w:p>
        </w:tc>
        <w:tc>
          <w:tcPr>
            <w:tcW w:w="4085" w:type="dxa"/>
          </w:tcPr>
          <w:p w:rsidR="001F789C" w:rsidRDefault="00253B27">
            <w:pPr>
              <w:pStyle w:val="TableParagraph"/>
            </w:pPr>
            <w:r>
              <w:t>Опора с подшипником</w:t>
            </w:r>
          </w:p>
        </w:tc>
      </w:tr>
      <w:tr w:rsidR="001F789C" w:rsidTr="007F490B">
        <w:trPr>
          <w:trHeight w:val="251"/>
        </w:trPr>
        <w:tc>
          <w:tcPr>
            <w:tcW w:w="667" w:type="dxa"/>
          </w:tcPr>
          <w:p w:rsidR="001F789C" w:rsidRDefault="00253B27">
            <w:pPr>
              <w:pStyle w:val="TableParagraph"/>
              <w:spacing w:line="232" w:lineRule="exact"/>
              <w:ind w:left="50"/>
            </w:pPr>
            <w:r>
              <w:t>10</w:t>
            </w:r>
          </w:p>
        </w:tc>
        <w:tc>
          <w:tcPr>
            <w:tcW w:w="4301" w:type="dxa"/>
          </w:tcPr>
          <w:p w:rsidR="001F789C" w:rsidRDefault="00253B27">
            <w:pPr>
              <w:pStyle w:val="TableParagraph"/>
              <w:spacing w:line="232" w:lineRule="exact"/>
            </w:pPr>
            <w:r>
              <w:t>Цепь 3/8" 26P</w:t>
            </w:r>
          </w:p>
        </w:tc>
        <w:tc>
          <w:tcPr>
            <w:tcW w:w="235" w:type="dxa"/>
            <w:vMerge/>
            <w:tcBorders>
              <w:top w:val="nil"/>
              <w:bottom w:val="nil"/>
            </w:tcBorders>
          </w:tcPr>
          <w:p w:rsidR="001F789C" w:rsidRDefault="001F789C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</w:tcPr>
          <w:p w:rsidR="001F789C" w:rsidRDefault="00253B27">
            <w:pPr>
              <w:pStyle w:val="TableParagraph"/>
              <w:spacing w:line="232" w:lineRule="exact"/>
              <w:ind w:left="88" w:right="2"/>
              <w:jc w:val="center"/>
            </w:pPr>
            <w:r>
              <w:t>21</w:t>
            </w:r>
          </w:p>
        </w:tc>
        <w:tc>
          <w:tcPr>
            <w:tcW w:w="4085" w:type="dxa"/>
          </w:tcPr>
          <w:p w:rsidR="001F789C" w:rsidRDefault="00253B27">
            <w:pPr>
              <w:pStyle w:val="TableParagraph"/>
              <w:spacing w:line="232" w:lineRule="exact"/>
            </w:pPr>
            <w:r>
              <w:t>Опорный подшипник</w:t>
            </w:r>
          </w:p>
        </w:tc>
      </w:tr>
      <w:tr w:rsidR="001F789C" w:rsidTr="007F490B">
        <w:trPr>
          <w:trHeight w:val="253"/>
        </w:trPr>
        <w:tc>
          <w:tcPr>
            <w:tcW w:w="667" w:type="dxa"/>
          </w:tcPr>
          <w:p w:rsidR="001F789C" w:rsidRDefault="00253B27">
            <w:pPr>
              <w:pStyle w:val="TableParagraph"/>
              <w:ind w:left="50"/>
            </w:pPr>
            <w:r>
              <w:t>11</w:t>
            </w:r>
          </w:p>
        </w:tc>
        <w:tc>
          <w:tcPr>
            <w:tcW w:w="4301" w:type="dxa"/>
          </w:tcPr>
          <w:p w:rsidR="001F789C" w:rsidRDefault="00253B27">
            <w:pPr>
              <w:pStyle w:val="TableParagraph"/>
            </w:pPr>
            <w:r>
              <w:t>Шестерня валика подающей ленты</w:t>
            </w:r>
          </w:p>
        </w:tc>
        <w:tc>
          <w:tcPr>
            <w:tcW w:w="235" w:type="dxa"/>
            <w:vMerge/>
            <w:tcBorders>
              <w:top w:val="nil"/>
              <w:bottom w:val="nil"/>
            </w:tcBorders>
          </w:tcPr>
          <w:p w:rsidR="001F789C" w:rsidRDefault="001F789C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</w:tcPr>
          <w:p w:rsidR="001F789C" w:rsidRDefault="00253B27">
            <w:pPr>
              <w:pStyle w:val="TableParagraph"/>
              <w:ind w:left="88" w:right="2"/>
              <w:jc w:val="center"/>
            </w:pPr>
            <w:r>
              <w:t>22</w:t>
            </w:r>
          </w:p>
        </w:tc>
        <w:tc>
          <w:tcPr>
            <w:tcW w:w="4085" w:type="dxa"/>
          </w:tcPr>
          <w:p w:rsidR="001F789C" w:rsidRDefault="00253B27">
            <w:pPr>
              <w:pStyle w:val="TableParagraph"/>
            </w:pPr>
            <w:r>
              <w:t>Черное резиновое покрытие</w:t>
            </w:r>
          </w:p>
        </w:tc>
      </w:tr>
    </w:tbl>
    <w:p w:rsidR="001F789C" w:rsidRDefault="001F789C">
      <w:pPr>
        <w:sectPr w:rsidR="001F789C">
          <w:pgSz w:w="11900" w:h="16840"/>
          <w:pgMar w:top="1540" w:right="680" w:bottom="1020" w:left="560" w:header="0" w:footer="732" w:gutter="0"/>
          <w:cols w:space="720"/>
        </w:sectPr>
      </w:pPr>
    </w:p>
    <w:p w:rsidR="001F789C" w:rsidRDefault="00253B27">
      <w:pPr>
        <w:spacing w:before="69"/>
        <w:ind w:left="291"/>
        <w:rPr>
          <w:b/>
          <w:sz w:val="28"/>
        </w:rPr>
      </w:pPr>
      <w:r>
        <w:rPr>
          <w:b/>
          <w:sz w:val="28"/>
          <w:u w:val="thick"/>
        </w:rPr>
        <w:lastRenderedPageBreak/>
        <w:t>Черт. 4</w:t>
      </w:r>
    </w:p>
    <w:p w:rsidR="001F789C" w:rsidRDefault="001F789C">
      <w:pPr>
        <w:pStyle w:val="a3"/>
        <w:rPr>
          <w:b/>
          <w:sz w:val="20"/>
        </w:rPr>
      </w:pPr>
    </w:p>
    <w:p w:rsidR="001F789C" w:rsidRDefault="001F789C">
      <w:pPr>
        <w:pStyle w:val="a3"/>
        <w:rPr>
          <w:b/>
          <w:sz w:val="20"/>
        </w:rPr>
      </w:pPr>
    </w:p>
    <w:p w:rsidR="001F789C" w:rsidRDefault="001F789C">
      <w:pPr>
        <w:pStyle w:val="a3"/>
        <w:rPr>
          <w:b/>
          <w:sz w:val="20"/>
        </w:rPr>
      </w:pPr>
    </w:p>
    <w:p w:rsidR="001F789C" w:rsidRDefault="001F789C">
      <w:pPr>
        <w:pStyle w:val="a3"/>
        <w:rPr>
          <w:b/>
          <w:sz w:val="20"/>
        </w:rPr>
      </w:pPr>
    </w:p>
    <w:p w:rsidR="001F789C" w:rsidRDefault="001F789C">
      <w:pPr>
        <w:pStyle w:val="a3"/>
        <w:rPr>
          <w:b/>
          <w:sz w:val="20"/>
        </w:rPr>
      </w:pPr>
    </w:p>
    <w:p w:rsidR="001F789C" w:rsidRDefault="001F789C">
      <w:pPr>
        <w:pStyle w:val="a3"/>
        <w:rPr>
          <w:b/>
          <w:sz w:val="20"/>
        </w:rPr>
      </w:pPr>
    </w:p>
    <w:p w:rsidR="001F789C" w:rsidRDefault="006F2AB1">
      <w:pPr>
        <w:pStyle w:val="a3"/>
        <w:spacing w:before="5"/>
        <w:rPr>
          <w:b/>
          <w:sz w:val="24"/>
        </w:rPr>
      </w:pPr>
      <w:r>
        <w:pict>
          <v:group id="_x0000_s1038" style="position:absolute;margin-left:74.95pt;margin-top:16.05pt;width:424.1pt;height:301.1pt;z-index:-15705088;mso-wrap-distance-left:0;mso-wrap-distance-right:0;mso-position-horizontal-relative:page" coordorigin="1499,321" coordsize="8482,6022">
            <v:shape id="_x0000_s1044" style="position:absolute;left:2462;top:3549;width:56;height:32" coordorigin="2462,3550" coordsize="56,32" o:spt="100" adj="0,,0" path="m2462,3581r10,-5m2474,3574r3,m2477,3572r12,-5l2491,3564t3,l2503,3560t,-3l2506,3557t2,-2l2518,3550e" filled="f" strokeweight=".12pt">
              <v:stroke joinstyle="round"/>
              <v:formulas/>
              <v:path arrowok="t" o:connecttype="segments"/>
            </v:shape>
            <v:line id="_x0000_s1043" style="position:absolute" from="2519,3549" to="2521,3549" strokeweight=".12pt"/>
            <v:shape id="_x0000_s1042" style="position:absolute;left:2522;top:3533;width:24;height:15" coordorigin="2522,3533" coordsize="24,15" o:spt="100" adj="0,,0" path="m2522,3548r10,-8m2534,3540r,m2537,3538r9,-5e" filled="f" strokeweight=".12pt">
              <v:stroke joinstyle="round"/>
              <v:formulas/>
              <v:path arrowok="t" o:connecttype="segments"/>
            </v:shape>
            <v:line id="_x0000_s1041" style="position:absolute" from="2548,3532" to="2550,3532" strokeweight=".12pt"/>
            <v:shape id="_x0000_s1040" style="position:absolute;left:2551;top:3506;width:41;height:24" coordorigin="2551,3507" coordsize="41,24" o:spt="100" adj="0,,0" path="m2551,3531r10,-7m2563,3524r3,m2566,3521r9,-5m2578,3514r2,l2592,3507e" filled="f" strokeweight=".12pt">
              <v:stroke joinstyle="round"/>
              <v:formulas/>
              <v:path arrowok="t" o:connecttype="segments"/>
            </v:shape>
            <v:shape id="_x0000_s1039" type="#_x0000_t75" style="position:absolute;left:1498;top:320;width:8482;height:6022">
              <v:imagedata r:id="rId37" o:title=""/>
            </v:shape>
            <w10:wrap type="topAndBottom" anchorx="page"/>
          </v:group>
        </w:pict>
      </w:r>
    </w:p>
    <w:p w:rsidR="001F789C" w:rsidRDefault="001F789C">
      <w:pPr>
        <w:pStyle w:val="a3"/>
        <w:rPr>
          <w:b/>
          <w:sz w:val="20"/>
        </w:rPr>
      </w:pPr>
    </w:p>
    <w:p w:rsidR="001F789C" w:rsidRDefault="001F789C">
      <w:pPr>
        <w:pStyle w:val="a3"/>
        <w:spacing w:before="10"/>
        <w:rPr>
          <w:b/>
        </w:rPr>
      </w:pPr>
    </w:p>
    <w:tbl>
      <w:tblPr>
        <w:tblStyle w:val="TableNormal"/>
        <w:tblW w:w="0" w:type="auto"/>
        <w:tblInd w:w="1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5"/>
        <w:gridCol w:w="9123"/>
      </w:tblGrid>
      <w:tr w:rsidR="001F789C" w:rsidTr="007F490B">
        <w:trPr>
          <w:trHeight w:val="253"/>
        </w:trPr>
        <w:tc>
          <w:tcPr>
            <w:tcW w:w="525" w:type="dxa"/>
            <w:shd w:val="clear" w:color="auto" w:fill="E0E0E0"/>
          </w:tcPr>
          <w:p w:rsidR="001F789C" w:rsidRDefault="00253B27">
            <w:pPr>
              <w:pStyle w:val="TableParagraph"/>
              <w:ind w:left="50"/>
            </w:pPr>
            <w:r>
              <w:t>Поз.</w:t>
            </w:r>
          </w:p>
        </w:tc>
        <w:tc>
          <w:tcPr>
            <w:tcW w:w="9123" w:type="dxa"/>
            <w:shd w:val="clear" w:color="auto" w:fill="E0E0E0"/>
          </w:tcPr>
          <w:p w:rsidR="001F789C" w:rsidRDefault="00253B27">
            <w:pPr>
              <w:pStyle w:val="TableParagraph"/>
              <w:rPr>
                <w:b/>
              </w:rPr>
            </w:pPr>
            <w:r>
              <w:rPr>
                <w:b/>
              </w:rPr>
              <w:t>Описание</w:t>
            </w:r>
          </w:p>
        </w:tc>
      </w:tr>
      <w:tr w:rsidR="001F789C" w:rsidTr="007F490B">
        <w:trPr>
          <w:trHeight w:val="251"/>
        </w:trPr>
        <w:tc>
          <w:tcPr>
            <w:tcW w:w="525" w:type="dxa"/>
          </w:tcPr>
          <w:p w:rsidR="001F789C" w:rsidRDefault="00253B27">
            <w:pPr>
              <w:pStyle w:val="TableParagraph"/>
              <w:spacing w:line="232" w:lineRule="exact"/>
            </w:pPr>
            <w:r>
              <w:t>1</w:t>
            </w:r>
          </w:p>
        </w:tc>
        <w:tc>
          <w:tcPr>
            <w:tcW w:w="9123" w:type="dxa"/>
          </w:tcPr>
          <w:p w:rsidR="001F789C" w:rsidRDefault="00253B27">
            <w:pPr>
              <w:pStyle w:val="TableParagraph"/>
              <w:spacing w:line="232" w:lineRule="exact"/>
            </w:pPr>
            <w:r>
              <w:t>Заднее защитное ограждение</w:t>
            </w:r>
          </w:p>
        </w:tc>
      </w:tr>
      <w:tr w:rsidR="001F789C" w:rsidTr="007F490B">
        <w:trPr>
          <w:trHeight w:val="253"/>
        </w:trPr>
        <w:tc>
          <w:tcPr>
            <w:tcW w:w="525" w:type="dxa"/>
          </w:tcPr>
          <w:p w:rsidR="001F789C" w:rsidRDefault="00253B27">
            <w:pPr>
              <w:pStyle w:val="TableParagraph"/>
            </w:pPr>
            <w:r>
              <w:t>2</w:t>
            </w:r>
          </w:p>
        </w:tc>
        <w:tc>
          <w:tcPr>
            <w:tcW w:w="9123" w:type="dxa"/>
          </w:tcPr>
          <w:p w:rsidR="001F789C" w:rsidRDefault="00253B27">
            <w:pPr>
              <w:pStyle w:val="TableParagraph"/>
            </w:pPr>
            <w:r>
              <w:t>Опора заднего защитного ограждения</w:t>
            </w:r>
          </w:p>
        </w:tc>
      </w:tr>
      <w:tr w:rsidR="001F789C" w:rsidTr="007F490B">
        <w:trPr>
          <w:trHeight w:val="251"/>
        </w:trPr>
        <w:tc>
          <w:tcPr>
            <w:tcW w:w="525" w:type="dxa"/>
          </w:tcPr>
          <w:p w:rsidR="001F789C" w:rsidRDefault="00253B27">
            <w:pPr>
              <w:pStyle w:val="TableParagraph"/>
              <w:spacing w:line="232" w:lineRule="exact"/>
            </w:pPr>
            <w:r>
              <w:t>3</w:t>
            </w:r>
          </w:p>
        </w:tc>
        <w:tc>
          <w:tcPr>
            <w:tcW w:w="9123" w:type="dxa"/>
          </w:tcPr>
          <w:p w:rsidR="001F789C" w:rsidRDefault="00253B27">
            <w:pPr>
              <w:pStyle w:val="TableParagraph"/>
              <w:spacing w:line="232" w:lineRule="exact"/>
            </w:pPr>
            <w:r>
              <w:t>Штифт верхнего защитного ограждения</w:t>
            </w:r>
          </w:p>
        </w:tc>
      </w:tr>
      <w:tr w:rsidR="001F789C" w:rsidTr="007F490B">
        <w:trPr>
          <w:trHeight w:val="253"/>
        </w:trPr>
        <w:tc>
          <w:tcPr>
            <w:tcW w:w="525" w:type="dxa"/>
          </w:tcPr>
          <w:p w:rsidR="001F789C" w:rsidRDefault="00253B27">
            <w:pPr>
              <w:pStyle w:val="TableParagraph"/>
            </w:pPr>
            <w:r>
              <w:t>4</w:t>
            </w:r>
          </w:p>
        </w:tc>
        <w:tc>
          <w:tcPr>
            <w:tcW w:w="9123" w:type="dxa"/>
          </w:tcPr>
          <w:p w:rsidR="001F789C" w:rsidRDefault="00253B27">
            <w:pPr>
              <w:pStyle w:val="TableParagraph"/>
            </w:pPr>
            <w:r>
              <w:t>Кулачок концевого выключателя</w:t>
            </w:r>
          </w:p>
        </w:tc>
      </w:tr>
      <w:tr w:rsidR="001F789C" w:rsidTr="007F490B">
        <w:trPr>
          <w:trHeight w:val="253"/>
        </w:trPr>
        <w:tc>
          <w:tcPr>
            <w:tcW w:w="525" w:type="dxa"/>
          </w:tcPr>
          <w:p w:rsidR="001F789C" w:rsidRDefault="00253B27">
            <w:pPr>
              <w:pStyle w:val="TableParagraph"/>
            </w:pPr>
            <w:r>
              <w:t>5</w:t>
            </w:r>
          </w:p>
        </w:tc>
        <w:tc>
          <w:tcPr>
            <w:tcW w:w="9123" w:type="dxa"/>
          </w:tcPr>
          <w:p w:rsidR="001F789C" w:rsidRDefault="00253B27">
            <w:pPr>
              <w:pStyle w:val="TableParagraph"/>
            </w:pPr>
            <w:r>
              <w:t>Упор концевого выключателя</w:t>
            </w:r>
          </w:p>
        </w:tc>
      </w:tr>
      <w:tr w:rsidR="001F789C" w:rsidTr="007F490B">
        <w:trPr>
          <w:trHeight w:val="251"/>
        </w:trPr>
        <w:tc>
          <w:tcPr>
            <w:tcW w:w="525" w:type="dxa"/>
          </w:tcPr>
          <w:p w:rsidR="001F789C" w:rsidRDefault="00253B27">
            <w:pPr>
              <w:pStyle w:val="TableParagraph"/>
              <w:spacing w:line="232" w:lineRule="exact"/>
            </w:pPr>
            <w:r>
              <w:t>6</w:t>
            </w:r>
          </w:p>
        </w:tc>
        <w:tc>
          <w:tcPr>
            <w:tcW w:w="9123" w:type="dxa"/>
          </w:tcPr>
          <w:p w:rsidR="001F789C" w:rsidRDefault="00253B27">
            <w:pPr>
              <w:pStyle w:val="TableParagraph"/>
              <w:spacing w:line="232" w:lineRule="exact"/>
            </w:pPr>
            <w:r>
              <w:t>Опора верхнего защитного ограждения</w:t>
            </w:r>
          </w:p>
        </w:tc>
      </w:tr>
      <w:tr w:rsidR="001F789C" w:rsidTr="007F490B">
        <w:trPr>
          <w:trHeight w:val="253"/>
        </w:trPr>
        <w:tc>
          <w:tcPr>
            <w:tcW w:w="525" w:type="dxa"/>
          </w:tcPr>
          <w:p w:rsidR="001F789C" w:rsidRDefault="00253B27">
            <w:pPr>
              <w:pStyle w:val="TableParagraph"/>
            </w:pPr>
            <w:r>
              <w:t>7</w:t>
            </w:r>
          </w:p>
        </w:tc>
        <w:tc>
          <w:tcPr>
            <w:tcW w:w="9123" w:type="dxa"/>
          </w:tcPr>
          <w:p w:rsidR="001F789C" w:rsidRDefault="00253B27">
            <w:pPr>
              <w:pStyle w:val="TableParagraph"/>
            </w:pPr>
            <w:r>
              <w:t>Верхнее защитное ограждение из оргстекла</w:t>
            </w:r>
          </w:p>
        </w:tc>
      </w:tr>
      <w:tr w:rsidR="001F789C" w:rsidTr="007F490B">
        <w:trPr>
          <w:trHeight w:val="251"/>
        </w:trPr>
        <w:tc>
          <w:tcPr>
            <w:tcW w:w="525" w:type="dxa"/>
          </w:tcPr>
          <w:p w:rsidR="001F789C" w:rsidRDefault="00253B27">
            <w:pPr>
              <w:pStyle w:val="TableParagraph"/>
              <w:spacing w:line="232" w:lineRule="exact"/>
            </w:pPr>
            <w:r>
              <w:t>8</w:t>
            </w:r>
          </w:p>
        </w:tc>
        <w:tc>
          <w:tcPr>
            <w:tcW w:w="9123" w:type="dxa"/>
          </w:tcPr>
          <w:p w:rsidR="001F789C" w:rsidRDefault="00253B27">
            <w:pPr>
              <w:pStyle w:val="TableParagraph"/>
              <w:spacing w:line="232" w:lineRule="exact"/>
            </w:pPr>
            <w:r>
              <w:t>Скребок</w:t>
            </w:r>
          </w:p>
        </w:tc>
      </w:tr>
      <w:tr w:rsidR="001F789C" w:rsidTr="007F490B">
        <w:trPr>
          <w:trHeight w:val="253"/>
        </w:trPr>
        <w:tc>
          <w:tcPr>
            <w:tcW w:w="525" w:type="dxa"/>
          </w:tcPr>
          <w:p w:rsidR="001F789C" w:rsidRDefault="00253B27">
            <w:pPr>
              <w:pStyle w:val="TableParagraph"/>
            </w:pPr>
            <w:r>
              <w:t>9</w:t>
            </w:r>
          </w:p>
        </w:tc>
        <w:tc>
          <w:tcPr>
            <w:tcW w:w="9123" w:type="dxa"/>
          </w:tcPr>
          <w:p w:rsidR="001F789C" w:rsidRDefault="00253B27">
            <w:pPr>
              <w:pStyle w:val="TableParagraph"/>
            </w:pPr>
            <w:r>
              <w:t>Опора нижнего защитного ограждения</w:t>
            </w:r>
          </w:p>
        </w:tc>
      </w:tr>
      <w:tr w:rsidR="001F789C" w:rsidTr="007F490B">
        <w:trPr>
          <w:trHeight w:val="251"/>
        </w:trPr>
        <w:tc>
          <w:tcPr>
            <w:tcW w:w="525" w:type="dxa"/>
          </w:tcPr>
          <w:p w:rsidR="001F789C" w:rsidRDefault="00253B27">
            <w:pPr>
              <w:pStyle w:val="TableParagraph"/>
              <w:spacing w:line="232" w:lineRule="exact"/>
            </w:pPr>
            <w:r>
              <w:t>10</w:t>
            </w:r>
          </w:p>
        </w:tc>
        <w:tc>
          <w:tcPr>
            <w:tcW w:w="9123" w:type="dxa"/>
          </w:tcPr>
          <w:p w:rsidR="001F789C" w:rsidRDefault="00253B27">
            <w:pPr>
              <w:pStyle w:val="TableParagraph"/>
              <w:spacing w:line="232" w:lineRule="exact"/>
            </w:pPr>
            <w:r>
              <w:t>Нижнее защитное ограждение</w:t>
            </w:r>
          </w:p>
        </w:tc>
      </w:tr>
      <w:tr w:rsidR="001F789C" w:rsidTr="007F490B">
        <w:trPr>
          <w:trHeight w:val="253"/>
        </w:trPr>
        <w:tc>
          <w:tcPr>
            <w:tcW w:w="525" w:type="dxa"/>
          </w:tcPr>
          <w:p w:rsidR="001F789C" w:rsidRDefault="00253B27">
            <w:pPr>
              <w:pStyle w:val="TableParagraph"/>
            </w:pPr>
            <w:r>
              <w:t>11</w:t>
            </w:r>
          </w:p>
        </w:tc>
        <w:tc>
          <w:tcPr>
            <w:tcW w:w="9123" w:type="dxa"/>
          </w:tcPr>
          <w:p w:rsidR="001F789C" w:rsidRDefault="00253B27">
            <w:pPr>
              <w:pStyle w:val="TableParagraph"/>
            </w:pPr>
            <w:r>
              <w:t>Опора скребка</w:t>
            </w:r>
          </w:p>
        </w:tc>
      </w:tr>
    </w:tbl>
    <w:p w:rsidR="001F789C" w:rsidRDefault="001F789C">
      <w:pPr>
        <w:sectPr w:rsidR="001F789C">
          <w:pgSz w:w="11900" w:h="16840"/>
          <w:pgMar w:top="780" w:right="680" w:bottom="1020" w:left="560" w:header="0" w:footer="732" w:gutter="0"/>
          <w:cols w:space="720"/>
        </w:sectPr>
      </w:pPr>
    </w:p>
    <w:p w:rsidR="001F789C" w:rsidRDefault="00253B27">
      <w:pPr>
        <w:pStyle w:val="2"/>
        <w:spacing w:before="69"/>
        <w:rPr>
          <w:u w:val="none"/>
        </w:rPr>
      </w:pPr>
      <w:r>
        <w:rPr>
          <w:u w:val="thick"/>
        </w:rPr>
        <w:lastRenderedPageBreak/>
        <w:t>Черт. 5</w:t>
      </w:r>
    </w:p>
    <w:p w:rsidR="001F789C" w:rsidRDefault="001F789C">
      <w:pPr>
        <w:pStyle w:val="a3"/>
        <w:rPr>
          <w:b/>
          <w:sz w:val="20"/>
        </w:rPr>
      </w:pPr>
    </w:p>
    <w:p w:rsidR="001F789C" w:rsidRDefault="006F2AB1">
      <w:pPr>
        <w:pStyle w:val="a3"/>
        <w:spacing w:before="6"/>
        <w:rPr>
          <w:b/>
          <w:sz w:val="16"/>
        </w:rPr>
      </w:pPr>
      <w:r>
        <w:pict>
          <v:shape id="_x0000_s1037" style="position:absolute;margin-left:42.6pt;margin-top:11.55pt;width:3pt;height:1.6pt;z-index:-15704576;mso-wrap-distance-left:0;mso-wrap-distance-right:0;mso-position-horizontal-relative:page" coordorigin="852,231" coordsize="60,32" o:spt="100" adj="0,,0" path="m910,231r2,5l910,241r-5,-5l910,231t-56,22l857,257r-3,5l852,257r2,-4e" filled="f" strokeweight=".12pt">
            <v:stroke joinstyle="round"/>
            <v:formulas/>
            <v:path arrowok="t" o:connecttype="segments"/>
            <w10:wrap type="topAndBottom" anchorx="page"/>
          </v:shape>
        </w:pict>
      </w:r>
      <w:r>
        <w:pict>
          <v:group id="_x0000_s1034" style="position:absolute;margin-left:93.9pt;margin-top:16.05pt;width:383.05pt;height:287.65pt;z-index:-15704064;mso-wrap-distance-left:0;mso-wrap-distance-right:0;mso-position-horizontal-relative:page" coordorigin="1878,321" coordsize="7661,5753">
            <v:shape id="_x0000_s1036" style="position:absolute;left:2692;top:4068;width:12;height:15" coordorigin="2693,4069" coordsize="12,15" o:spt="100" adj="0,,0" path="m2702,4083r,l2700,4083r,l2700,4083r-2,l2698,4081r,l2698,4081r-3,l2695,4081r,-3l2695,4078r,l2695,4078r,l2695,4078r,-2l2695,4076r,l2693,4076r,l2693,4073r,l2693,4073t2,-4l2695,4069r3,l2698,4069r,l2700,4069r,l2700,4071r,l2702,4071r,l2702,4073r,l2702,4073r,l2702,4073r,l2705,4076r,l2705,4076r,l2705,4078r,l2705,4078r,3l2705,4081r,l2705,4083r,l2702,4083r,m2693,4073r,l2693,4071r,l2693,4071r2,l2695,4071r,l2695,4069r,e" filled="f" strokeweight=".12pt">
              <v:stroke joinstyle="round"/>
              <v:formulas/>
              <v:path arrowok="t" o:connecttype="segments"/>
            </v:shape>
            <v:shape id="_x0000_s1035" type="#_x0000_t75" style="position:absolute;left:1878;top:321;width:7661;height:5753">
              <v:imagedata r:id="rId38" o:title=""/>
            </v:shape>
            <w10:wrap type="topAndBottom" anchorx="page"/>
          </v:group>
        </w:pict>
      </w:r>
      <w:r>
        <w:pict>
          <v:shape id="_x0000_s1033" style="position:absolute;margin-left:519.95pt;margin-top:13.1pt;width:.85pt;height:3.25pt;z-index:-15703552;mso-wrap-distance-left:0;mso-wrap-distance-right:0;mso-position-horizontal-relative:page" coordorigin="10399,262" coordsize="17,65" o:spt="100" adj="0,,0" path="m10414,262r2,5l10414,272r-3,-5l10414,262t-12,55l10406,322r-4,5l10399,322r3,-5e" filled="f" strokeweight=".12pt">
            <v:stroke joinstyle="round"/>
            <v:formulas/>
            <v:path arrowok="t" o:connecttype="segments"/>
            <w10:wrap type="topAndBottom" anchorx="page"/>
          </v:shape>
        </w:pict>
      </w:r>
    </w:p>
    <w:p w:rsidR="001F789C" w:rsidRDefault="001F789C">
      <w:pPr>
        <w:pStyle w:val="a3"/>
        <w:spacing w:before="3"/>
        <w:rPr>
          <w:b/>
          <w:sz w:val="4"/>
        </w:rPr>
      </w:pPr>
    </w:p>
    <w:p w:rsidR="001F789C" w:rsidRDefault="006F2AB1">
      <w:pPr>
        <w:pStyle w:val="a3"/>
        <w:spacing w:line="25" w:lineRule="exact"/>
        <w:ind w:left="342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31" style="width:2.65pt;height:1.2pt;mso-position-horizontal-relative:char;mso-position-vertical-relative:line" coordsize="53,24">
            <v:shape id="_x0000_s1032" style="position:absolute;left:1;top:1;width:51;height:22" coordorigin="1,1" coordsize="51,22" o:spt="100" adj="0,,0" path="m49,1r3,5l49,11,44,6,49,1m6,13r2,5l6,23,1,18,6,13e" filled="f" strokeweight=".12pt">
              <v:stroke joinstyle="round"/>
              <v:formulas/>
              <v:path arrowok="t" o:connecttype="segments"/>
            </v:shape>
            <w10:anchorlock/>
          </v:group>
        </w:pict>
      </w:r>
    </w:p>
    <w:p w:rsidR="001F789C" w:rsidRDefault="001F789C">
      <w:pPr>
        <w:pStyle w:val="a3"/>
        <w:spacing w:before="5"/>
        <w:rPr>
          <w:b/>
          <w:sz w:val="3"/>
        </w:rPr>
      </w:pPr>
    </w:p>
    <w:p w:rsidR="001F789C" w:rsidRDefault="006F2AB1">
      <w:pPr>
        <w:pStyle w:val="a3"/>
        <w:spacing w:line="56" w:lineRule="exact"/>
        <w:ind w:left="9902"/>
        <w:rPr>
          <w:sz w:val="5"/>
        </w:rPr>
      </w:pPr>
      <w:r>
        <w:rPr>
          <w:sz w:val="5"/>
        </w:rPr>
      </w:r>
      <w:r>
        <w:rPr>
          <w:sz w:val="5"/>
        </w:rPr>
        <w:pict>
          <v:group id="_x0000_s1026" style="width:1.1pt;height:2.8pt;mso-position-horizontal-relative:char;mso-position-vertical-relative:line" coordsize="22,56">
            <v:shape id="_x0000_s1030" style="position:absolute;left:1;top:1;width:8;height:10" coordorigin="1,1" coordsize="8,10" path="m6,1l8,6,6,11,1,6,6,1e" filled="f" strokeweight=".12pt">
              <v:path arrowok="t"/>
            </v:shape>
            <v:line id="_x0000_s1029" style="position:absolute" from="16,44" to="20,49" strokeweight=".12pt"/>
            <v:line id="_x0000_s1028" style="position:absolute" from="20,49" to="16,54" strokeweight=".12pt"/>
            <v:shape id="_x0000_s1027" style="position:absolute;left:13;top:44;width:3;height:10" coordorigin="13,44" coordsize="3,10" path="m16,54l13,49r3,-5e" filled="f" strokeweight=".12pt">
              <v:path arrowok="t"/>
            </v:shape>
            <w10:anchorlock/>
          </v:group>
        </w:pict>
      </w:r>
    </w:p>
    <w:p w:rsidR="001F789C" w:rsidRDefault="001F789C">
      <w:pPr>
        <w:pStyle w:val="a3"/>
        <w:rPr>
          <w:b/>
          <w:sz w:val="20"/>
        </w:rPr>
      </w:pPr>
    </w:p>
    <w:p w:rsidR="001F789C" w:rsidRDefault="001F789C">
      <w:pPr>
        <w:pStyle w:val="a3"/>
        <w:rPr>
          <w:b/>
          <w:sz w:val="20"/>
        </w:rPr>
      </w:pPr>
    </w:p>
    <w:p w:rsidR="001F789C" w:rsidRDefault="001F789C">
      <w:pPr>
        <w:pStyle w:val="a3"/>
        <w:rPr>
          <w:b/>
          <w:sz w:val="20"/>
        </w:rPr>
      </w:pPr>
    </w:p>
    <w:p w:rsidR="001F789C" w:rsidRDefault="001F789C">
      <w:pPr>
        <w:pStyle w:val="a3"/>
        <w:spacing w:before="3"/>
        <w:rPr>
          <w:b/>
          <w:sz w:val="20"/>
        </w:r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9180"/>
      </w:tblGrid>
      <w:tr w:rsidR="001F789C">
        <w:trPr>
          <w:trHeight w:val="253"/>
        </w:trPr>
        <w:tc>
          <w:tcPr>
            <w:tcW w:w="540" w:type="dxa"/>
            <w:shd w:val="clear" w:color="auto" w:fill="E0E0E0"/>
          </w:tcPr>
          <w:p w:rsidR="001F789C" w:rsidRDefault="00253B27">
            <w:pPr>
              <w:pStyle w:val="TableParagraph"/>
              <w:ind w:left="50"/>
            </w:pPr>
            <w:r>
              <w:t>Поз.</w:t>
            </w:r>
          </w:p>
        </w:tc>
        <w:tc>
          <w:tcPr>
            <w:tcW w:w="9180" w:type="dxa"/>
            <w:shd w:val="clear" w:color="auto" w:fill="E0E0E0"/>
          </w:tcPr>
          <w:p w:rsidR="001F789C" w:rsidRDefault="00253B27">
            <w:pPr>
              <w:pStyle w:val="TableParagraph"/>
              <w:rPr>
                <w:b/>
              </w:rPr>
            </w:pPr>
            <w:r>
              <w:rPr>
                <w:b/>
              </w:rPr>
              <w:t>Описание</w:t>
            </w:r>
          </w:p>
        </w:tc>
      </w:tr>
      <w:tr w:rsidR="001F789C">
        <w:trPr>
          <w:trHeight w:val="251"/>
        </w:trPr>
        <w:tc>
          <w:tcPr>
            <w:tcW w:w="540" w:type="dxa"/>
          </w:tcPr>
          <w:p w:rsidR="001F789C" w:rsidRDefault="00253B27">
            <w:pPr>
              <w:pStyle w:val="TableParagraph"/>
              <w:spacing w:line="232" w:lineRule="exact"/>
            </w:pPr>
            <w:r>
              <w:t>1</w:t>
            </w:r>
          </w:p>
        </w:tc>
        <w:tc>
          <w:tcPr>
            <w:tcW w:w="9180" w:type="dxa"/>
          </w:tcPr>
          <w:p w:rsidR="001F789C" w:rsidRDefault="00253B27">
            <w:pPr>
              <w:pStyle w:val="TableParagraph"/>
              <w:spacing w:line="232" w:lineRule="exact"/>
            </w:pPr>
            <w:r>
              <w:t>Вал цилиндра нижней формовочной ленты + цилиндр Ø55</w:t>
            </w:r>
          </w:p>
        </w:tc>
      </w:tr>
      <w:tr w:rsidR="001F789C">
        <w:trPr>
          <w:trHeight w:val="253"/>
        </w:trPr>
        <w:tc>
          <w:tcPr>
            <w:tcW w:w="540" w:type="dxa"/>
          </w:tcPr>
          <w:p w:rsidR="001F789C" w:rsidRDefault="00253B27">
            <w:pPr>
              <w:pStyle w:val="TableParagraph"/>
            </w:pPr>
            <w:r>
              <w:t>2</w:t>
            </w:r>
          </w:p>
        </w:tc>
        <w:tc>
          <w:tcPr>
            <w:tcW w:w="9180" w:type="dxa"/>
          </w:tcPr>
          <w:p w:rsidR="001F789C" w:rsidRDefault="00253B27">
            <w:pPr>
              <w:pStyle w:val="TableParagraph"/>
            </w:pPr>
            <w:r>
              <w:t>Вал цилиндра верхней формовочной ленты + цилиндр Ø55</w:t>
            </w:r>
          </w:p>
        </w:tc>
      </w:tr>
      <w:tr w:rsidR="001F789C">
        <w:trPr>
          <w:trHeight w:val="251"/>
        </w:trPr>
        <w:tc>
          <w:tcPr>
            <w:tcW w:w="540" w:type="dxa"/>
          </w:tcPr>
          <w:p w:rsidR="001F789C" w:rsidRDefault="00253B27">
            <w:pPr>
              <w:pStyle w:val="TableParagraph"/>
              <w:spacing w:line="232" w:lineRule="exact"/>
            </w:pPr>
            <w:r>
              <w:t>3</w:t>
            </w:r>
          </w:p>
        </w:tc>
        <w:tc>
          <w:tcPr>
            <w:tcW w:w="9180" w:type="dxa"/>
          </w:tcPr>
          <w:p w:rsidR="001F789C" w:rsidRDefault="00253B27">
            <w:pPr>
              <w:pStyle w:val="TableParagraph"/>
              <w:spacing w:line="232" w:lineRule="exact"/>
            </w:pPr>
            <w:r>
              <w:t>Вал натяжного ролика</w:t>
            </w:r>
          </w:p>
        </w:tc>
      </w:tr>
      <w:tr w:rsidR="001F789C">
        <w:trPr>
          <w:trHeight w:val="253"/>
        </w:trPr>
        <w:tc>
          <w:tcPr>
            <w:tcW w:w="540" w:type="dxa"/>
          </w:tcPr>
          <w:p w:rsidR="001F789C" w:rsidRDefault="00253B27">
            <w:pPr>
              <w:pStyle w:val="TableParagraph"/>
            </w:pPr>
            <w:r>
              <w:t>4</w:t>
            </w:r>
          </w:p>
        </w:tc>
        <w:tc>
          <w:tcPr>
            <w:tcW w:w="9180" w:type="dxa"/>
          </w:tcPr>
          <w:p w:rsidR="001F789C" w:rsidRDefault="00253B27">
            <w:pPr>
              <w:pStyle w:val="TableParagraph"/>
            </w:pPr>
            <w:r>
              <w:t>Распорная втулка опорной стенки</w:t>
            </w:r>
          </w:p>
        </w:tc>
      </w:tr>
      <w:tr w:rsidR="001F789C">
        <w:trPr>
          <w:trHeight w:val="251"/>
        </w:trPr>
        <w:tc>
          <w:tcPr>
            <w:tcW w:w="540" w:type="dxa"/>
          </w:tcPr>
          <w:p w:rsidR="001F789C" w:rsidRDefault="00253B27">
            <w:pPr>
              <w:pStyle w:val="TableParagraph"/>
              <w:spacing w:line="232" w:lineRule="exact"/>
            </w:pPr>
            <w:r>
              <w:t>5</w:t>
            </w:r>
          </w:p>
        </w:tc>
        <w:tc>
          <w:tcPr>
            <w:tcW w:w="9180" w:type="dxa"/>
          </w:tcPr>
          <w:p w:rsidR="001F789C" w:rsidRDefault="00253B27">
            <w:pPr>
              <w:pStyle w:val="TableParagraph"/>
              <w:spacing w:line="232" w:lineRule="exact"/>
            </w:pPr>
            <w:r>
              <w:t>Вал регулировки цилиндра</w:t>
            </w:r>
          </w:p>
        </w:tc>
      </w:tr>
      <w:tr w:rsidR="001F789C">
        <w:trPr>
          <w:trHeight w:val="253"/>
        </w:trPr>
        <w:tc>
          <w:tcPr>
            <w:tcW w:w="540" w:type="dxa"/>
          </w:tcPr>
          <w:p w:rsidR="001F789C" w:rsidRDefault="00253B27">
            <w:pPr>
              <w:pStyle w:val="TableParagraph"/>
            </w:pPr>
            <w:r>
              <w:t>6</w:t>
            </w:r>
          </w:p>
        </w:tc>
        <w:tc>
          <w:tcPr>
            <w:tcW w:w="9180" w:type="dxa"/>
          </w:tcPr>
          <w:p w:rsidR="001F789C" w:rsidRDefault="00253B27">
            <w:pPr>
              <w:pStyle w:val="TableParagraph"/>
            </w:pPr>
            <w:r>
              <w:t>Верхний раскаточный вал</w:t>
            </w:r>
          </w:p>
        </w:tc>
      </w:tr>
      <w:tr w:rsidR="001F789C">
        <w:trPr>
          <w:trHeight w:val="253"/>
        </w:trPr>
        <w:tc>
          <w:tcPr>
            <w:tcW w:w="540" w:type="dxa"/>
          </w:tcPr>
          <w:p w:rsidR="001F789C" w:rsidRDefault="00253B27">
            <w:pPr>
              <w:pStyle w:val="TableParagraph"/>
            </w:pPr>
            <w:r>
              <w:t>7</w:t>
            </w:r>
          </w:p>
        </w:tc>
        <w:tc>
          <w:tcPr>
            <w:tcW w:w="9180" w:type="dxa"/>
          </w:tcPr>
          <w:p w:rsidR="001F789C" w:rsidRDefault="00253B27">
            <w:pPr>
              <w:pStyle w:val="TableParagraph"/>
            </w:pPr>
            <w:r>
              <w:t>Вал электродвигателя валика подающей ленты</w:t>
            </w:r>
          </w:p>
        </w:tc>
      </w:tr>
      <w:tr w:rsidR="001F789C">
        <w:trPr>
          <w:trHeight w:val="251"/>
        </w:trPr>
        <w:tc>
          <w:tcPr>
            <w:tcW w:w="540" w:type="dxa"/>
          </w:tcPr>
          <w:p w:rsidR="001F789C" w:rsidRDefault="00253B27">
            <w:pPr>
              <w:pStyle w:val="TableParagraph"/>
              <w:spacing w:line="232" w:lineRule="exact"/>
            </w:pPr>
            <w:r>
              <w:t>8</w:t>
            </w:r>
          </w:p>
        </w:tc>
        <w:tc>
          <w:tcPr>
            <w:tcW w:w="9180" w:type="dxa"/>
          </w:tcPr>
          <w:p w:rsidR="001F789C" w:rsidRDefault="00253B27">
            <w:pPr>
              <w:pStyle w:val="TableParagraph"/>
              <w:spacing w:line="232" w:lineRule="exact"/>
            </w:pPr>
            <w:r>
              <w:t>Вал Ø20 на раскаточном цилиндре</w:t>
            </w:r>
          </w:p>
        </w:tc>
      </w:tr>
      <w:tr w:rsidR="001F789C">
        <w:trPr>
          <w:trHeight w:val="253"/>
        </w:trPr>
        <w:tc>
          <w:tcPr>
            <w:tcW w:w="540" w:type="dxa"/>
          </w:tcPr>
          <w:p w:rsidR="001F789C" w:rsidRDefault="00253B27">
            <w:pPr>
              <w:pStyle w:val="TableParagraph"/>
            </w:pPr>
            <w:r>
              <w:t>9</w:t>
            </w:r>
          </w:p>
        </w:tc>
        <w:tc>
          <w:tcPr>
            <w:tcW w:w="9180" w:type="dxa"/>
          </w:tcPr>
          <w:p w:rsidR="001F789C" w:rsidRDefault="00253B27">
            <w:pPr>
              <w:pStyle w:val="TableParagraph"/>
            </w:pPr>
            <w:r>
              <w:t>Сварной узел</w:t>
            </w:r>
          </w:p>
        </w:tc>
      </w:tr>
      <w:tr w:rsidR="001F789C">
        <w:trPr>
          <w:trHeight w:val="251"/>
        </w:trPr>
        <w:tc>
          <w:tcPr>
            <w:tcW w:w="540" w:type="dxa"/>
          </w:tcPr>
          <w:p w:rsidR="001F789C" w:rsidRDefault="00253B27">
            <w:pPr>
              <w:pStyle w:val="TableParagraph"/>
              <w:spacing w:line="232" w:lineRule="exact"/>
            </w:pPr>
            <w:r>
              <w:t>10</w:t>
            </w:r>
          </w:p>
        </w:tc>
        <w:tc>
          <w:tcPr>
            <w:tcW w:w="9180" w:type="dxa"/>
          </w:tcPr>
          <w:p w:rsidR="001F789C" w:rsidRDefault="00253B27">
            <w:pPr>
              <w:pStyle w:val="TableParagraph"/>
              <w:spacing w:line="232" w:lineRule="exact"/>
            </w:pPr>
            <w:r>
              <w:t xml:space="preserve">Вал валика нижней формовочной ленты </w:t>
            </w:r>
          </w:p>
        </w:tc>
      </w:tr>
      <w:tr w:rsidR="001F789C">
        <w:trPr>
          <w:trHeight w:val="253"/>
        </w:trPr>
        <w:tc>
          <w:tcPr>
            <w:tcW w:w="540" w:type="dxa"/>
          </w:tcPr>
          <w:p w:rsidR="001F789C" w:rsidRDefault="00253B27">
            <w:pPr>
              <w:pStyle w:val="TableParagraph"/>
            </w:pPr>
            <w:r>
              <w:t>11</w:t>
            </w:r>
          </w:p>
        </w:tc>
        <w:tc>
          <w:tcPr>
            <w:tcW w:w="9180" w:type="dxa"/>
          </w:tcPr>
          <w:p w:rsidR="001F789C" w:rsidRDefault="00253B27">
            <w:pPr>
              <w:pStyle w:val="TableParagraph"/>
            </w:pPr>
            <w:r>
              <w:t>Вал электродвигателя Ø20</w:t>
            </w:r>
          </w:p>
        </w:tc>
      </w:tr>
      <w:tr w:rsidR="001F789C">
        <w:trPr>
          <w:trHeight w:val="251"/>
        </w:trPr>
        <w:tc>
          <w:tcPr>
            <w:tcW w:w="540" w:type="dxa"/>
          </w:tcPr>
          <w:p w:rsidR="001F789C" w:rsidRDefault="00253B27">
            <w:pPr>
              <w:pStyle w:val="TableParagraph"/>
              <w:spacing w:line="232" w:lineRule="exact"/>
            </w:pPr>
            <w:r>
              <w:t>12</w:t>
            </w:r>
          </w:p>
        </w:tc>
        <w:tc>
          <w:tcPr>
            <w:tcW w:w="9180" w:type="dxa"/>
          </w:tcPr>
          <w:p w:rsidR="001F789C" w:rsidRDefault="00253B27">
            <w:pPr>
              <w:pStyle w:val="TableParagraph"/>
              <w:spacing w:line="232" w:lineRule="exact"/>
            </w:pPr>
            <w:r>
              <w:t>Вал противовеса Ø30</w:t>
            </w:r>
          </w:p>
        </w:tc>
      </w:tr>
      <w:tr w:rsidR="001F789C">
        <w:trPr>
          <w:trHeight w:val="253"/>
        </w:trPr>
        <w:tc>
          <w:tcPr>
            <w:tcW w:w="540" w:type="dxa"/>
          </w:tcPr>
          <w:p w:rsidR="001F789C" w:rsidRDefault="00253B27">
            <w:pPr>
              <w:pStyle w:val="TableParagraph"/>
            </w:pPr>
            <w:r>
              <w:t>13</w:t>
            </w:r>
          </w:p>
        </w:tc>
        <w:tc>
          <w:tcPr>
            <w:tcW w:w="9180" w:type="dxa"/>
          </w:tcPr>
          <w:p w:rsidR="001F789C" w:rsidRDefault="00253B27">
            <w:pPr>
              <w:pStyle w:val="TableParagraph"/>
            </w:pPr>
            <w:r>
              <w:t>Распорная втулка опорной стенки</w:t>
            </w:r>
          </w:p>
        </w:tc>
      </w:tr>
      <w:tr w:rsidR="001F789C">
        <w:trPr>
          <w:trHeight w:val="253"/>
        </w:trPr>
        <w:tc>
          <w:tcPr>
            <w:tcW w:w="540" w:type="dxa"/>
          </w:tcPr>
          <w:p w:rsidR="001F789C" w:rsidRDefault="00253B27">
            <w:pPr>
              <w:pStyle w:val="TableParagraph"/>
            </w:pPr>
            <w:r>
              <w:t>14</w:t>
            </w:r>
          </w:p>
        </w:tc>
        <w:tc>
          <w:tcPr>
            <w:tcW w:w="9180" w:type="dxa"/>
          </w:tcPr>
          <w:p w:rsidR="001F789C" w:rsidRDefault="00253B27">
            <w:pPr>
              <w:pStyle w:val="TableParagraph"/>
            </w:pPr>
            <w:r>
              <w:t>Опора с подшипником UCC 204</w:t>
            </w:r>
          </w:p>
        </w:tc>
      </w:tr>
      <w:tr w:rsidR="001F789C">
        <w:trPr>
          <w:trHeight w:val="251"/>
        </w:trPr>
        <w:tc>
          <w:tcPr>
            <w:tcW w:w="540" w:type="dxa"/>
          </w:tcPr>
          <w:p w:rsidR="001F789C" w:rsidRDefault="00253B27">
            <w:pPr>
              <w:pStyle w:val="TableParagraph"/>
              <w:spacing w:line="232" w:lineRule="exact"/>
            </w:pPr>
            <w:r>
              <w:t>15</w:t>
            </w:r>
          </w:p>
        </w:tc>
        <w:tc>
          <w:tcPr>
            <w:tcW w:w="9180" w:type="dxa"/>
          </w:tcPr>
          <w:p w:rsidR="001F789C" w:rsidRDefault="00253B27">
            <w:pPr>
              <w:pStyle w:val="TableParagraph"/>
              <w:spacing w:line="232" w:lineRule="exact"/>
            </w:pPr>
            <w:r>
              <w:t>Опора с подшипником SBPF 204</w:t>
            </w:r>
          </w:p>
        </w:tc>
      </w:tr>
    </w:tbl>
    <w:p w:rsidR="00253B27" w:rsidRDefault="00253B27"/>
    <w:sectPr w:rsidR="00253B27" w:rsidSect="001A7010">
      <w:pgSz w:w="11900" w:h="16840"/>
      <w:pgMar w:top="780" w:right="680" w:bottom="1020" w:left="560" w:header="0" w:footer="732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F2AB1" w:rsidRDefault="006F2AB1">
      <w:r>
        <w:separator/>
      </w:r>
    </w:p>
  </w:endnote>
  <w:endnote w:type="continuationSeparator" w:id="0">
    <w:p w:rsidR="006F2AB1" w:rsidRDefault="006F2A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3063F" w:rsidRDefault="006F2AB1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287.65pt;margin-top:789.95pt;width:15.1pt;height:12.45pt;z-index:-251658752;mso-position-horizontal-relative:page;mso-position-vertical-relative:page" filled="f" stroked="f">
          <v:textbox inset="0,0,0,0">
            <w:txbxContent>
              <w:p w:rsidR="0073063F" w:rsidRDefault="0073063F">
                <w:pPr>
                  <w:spacing w:before="12"/>
                  <w:ind w:left="60"/>
                  <w:rPr>
                    <w:sz w:val="18"/>
                  </w:rPr>
                </w:pPr>
                <w:r>
                  <w:fldChar w:fldCharType="begin"/>
                </w:r>
                <w:r>
                  <w:rPr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 w:rsidR="00C058E4">
                  <w:rPr>
                    <w:noProof/>
                    <w:sz w:val="18"/>
                  </w:rPr>
                  <w:t>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F2AB1" w:rsidRDefault="006F2AB1">
      <w:r>
        <w:separator/>
      </w:r>
    </w:p>
  </w:footnote>
  <w:footnote w:type="continuationSeparator" w:id="0">
    <w:p w:rsidR="006F2AB1" w:rsidRDefault="006F2AB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2A0353"/>
    <w:multiLevelType w:val="multilevel"/>
    <w:tmpl w:val="51B61B28"/>
    <w:lvl w:ilvl="0">
      <w:start w:val="7"/>
      <w:numFmt w:val="decimal"/>
      <w:lvlText w:val="%1"/>
      <w:lvlJc w:val="left"/>
      <w:pPr>
        <w:ind w:left="678" w:hanging="387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678" w:hanging="387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2676" w:hanging="387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3674" w:hanging="387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672" w:hanging="387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670" w:hanging="387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668" w:hanging="387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666" w:hanging="387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664" w:hanging="387"/>
      </w:pPr>
      <w:rPr>
        <w:rFonts w:hint="default"/>
        <w:lang w:val="en-US" w:eastAsia="en-US" w:bidi="ar-SA"/>
      </w:rPr>
    </w:lvl>
  </w:abstractNum>
  <w:abstractNum w:abstractNumId="1" w15:restartNumberingAfterBreak="0">
    <w:nsid w:val="13EF6E3B"/>
    <w:multiLevelType w:val="multilevel"/>
    <w:tmpl w:val="57EA1458"/>
    <w:lvl w:ilvl="0">
      <w:start w:val="6"/>
      <w:numFmt w:val="decimal"/>
      <w:lvlText w:val="%1"/>
      <w:lvlJc w:val="left"/>
      <w:pPr>
        <w:ind w:left="678" w:hanging="387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678" w:hanging="387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2676" w:hanging="387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3674" w:hanging="387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672" w:hanging="387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670" w:hanging="387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668" w:hanging="387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666" w:hanging="387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664" w:hanging="387"/>
      </w:pPr>
      <w:rPr>
        <w:rFonts w:hint="default"/>
        <w:lang w:val="en-US" w:eastAsia="en-US" w:bidi="ar-SA"/>
      </w:rPr>
    </w:lvl>
  </w:abstractNum>
  <w:abstractNum w:abstractNumId="2" w15:restartNumberingAfterBreak="0">
    <w:nsid w:val="181B7722"/>
    <w:multiLevelType w:val="multilevel"/>
    <w:tmpl w:val="D5D0474C"/>
    <w:lvl w:ilvl="0">
      <w:start w:val="8"/>
      <w:numFmt w:val="decimal"/>
      <w:lvlText w:val="%1"/>
      <w:lvlJc w:val="left"/>
      <w:pPr>
        <w:ind w:left="678" w:hanging="387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678" w:hanging="387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2676" w:hanging="387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3674" w:hanging="387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672" w:hanging="387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670" w:hanging="387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668" w:hanging="387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666" w:hanging="387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664" w:hanging="387"/>
      </w:pPr>
      <w:rPr>
        <w:rFonts w:hint="default"/>
        <w:lang w:val="en-US" w:eastAsia="en-US" w:bidi="ar-SA"/>
      </w:rPr>
    </w:lvl>
  </w:abstractNum>
  <w:abstractNum w:abstractNumId="3" w15:restartNumberingAfterBreak="0">
    <w:nsid w:val="1C4C3AC3"/>
    <w:multiLevelType w:val="multilevel"/>
    <w:tmpl w:val="9710D76A"/>
    <w:lvl w:ilvl="0">
      <w:start w:val="5"/>
      <w:numFmt w:val="decimal"/>
      <w:lvlText w:val="%1"/>
      <w:lvlJc w:val="left"/>
      <w:pPr>
        <w:ind w:left="678" w:hanging="387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678" w:hanging="387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2676" w:hanging="387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3674" w:hanging="387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672" w:hanging="387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670" w:hanging="387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668" w:hanging="387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666" w:hanging="387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664" w:hanging="387"/>
      </w:pPr>
      <w:rPr>
        <w:rFonts w:hint="default"/>
        <w:lang w:val="en-US" w:eastAsia="en-US" w:bidi="ar-SA"/>
      </w:rPr>
    </w:lvl>
  </w:abstractNum>
  <w:abstractNum w:abstractNumId="4" w15:restartNumberingAfterBreak="0">
    <w:nsid w:val="1D981170"/>
    <w:multiLevelType w:val="multilevel"/>
    <w:tmpl w:val="78D27B12"/>
    <w:lvl w:ilvl="0">
      <w:start w:val="4"/>
      <w:numFmt w:val="decimal"/>
      <w:lvlText w:val="%1"/>
      <w:lvlJc w:val="left"/>
      <w:pPr>
        <w:ind w:left="616" w:hanging="567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0"/>
        <w:szCs w:val="20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616" w:hanging="567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en-US" w:eastAsia="en-US" w:bidi="ar-SA"/>
      </w:rPr>
    </w:lvl>
    <w:lvl w:ilvl="2">
      <w:numFmt w:val="bullet"/>
      <w:lvlText w:val="•"/>
      <w:lvlJc w:val="left"/>
      <w:pPr>
        <w:ind w:left="1716" w:hanging="567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264" w:hanging="567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2812" w:hanging="567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361" w:hanging="567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3909" w:hanging="567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4457" w:hanging="567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005" w:hanging="567"/>
      </w:pPr>
      <w:rPr>
        <w:rFonts w:hint="default"/>
        <w:lang w:val="en-US" w:eastAsia="en-US" w:bidi="ar-SA"/>
      </w:rPr>
    </w:lvl>
  </w:abstractNum>
  <w:abstractNum w:abstractNumId="5" w15:restartNumberingAfterBreak="0">
    <w:nsid w:val="1E597866"/>
    <w:multiLevelType w:val="hybridMultilevel"/>
    <w:tmpl w:val="C2E20B6C"/>
    <w:lvl w:ilvl="0" w:tplc="8A94DC22">
      <w:start w:val="1"/>
      <w:numFmt w:val="decimal"/>
      <w:lvlText w:val="%1)"/>
      <w:lvlJc w:val="left"/>
      <w:pPr>
        <w:ind w:left="652" w:hanging="360"/>
        <w:jc w:val="left"/>
      </w:pPr>
      <w:rPr>
        <w:rFonts w:ascii="Times New Roman" w:eastAsia="Times New Roman" w:hAnsi="Times New Roman" w:cs="Times New Roman" w:hint="default"/>
        <w:b w:val="0"/>
        <w:w w:val="100"/>
        <w:sz w:val="22"/>
        <w:szCs w:val="22"/>
        <w:lang w:val="en-US" w:eastAsia="en-US" w:bidi="ar-SA"/>
      </w:rPr>
    </w:lvl>
    <w:lvl w:ilvl="1" w:tplc="A050CED4">
      <w:numFmt w:val="bullet"/>
      <w:lvlText w:val="•"/>
      <w:lvlJc w:val="left"/>
      <w:pPr>
        <w:ind w:left="1660" w:hanging="360"/>
      </w:pPr>
      <w:rPr>
        <w:rFonts w:hint="default"/>
        <w:lang w:val="en-US" w:eastAsia="en-US" w:bidi="ar-SA"/>
      </w:rPr>
    </w:lvl>
    <w:lvl w:ilvl="2" w:tplc="18B4F890">
      <w:numFmt w:val="bullet"/>
      <w:lvlText w:val="•"/>
      <w:lvlJc w:val="left"/>
      <w:pPr>
        <w:ind w:left="2660" w:hanging="360"/>
      </w:pPr>
      <w:rPr>
        <w:rFonts w:hint="default"/>
        <w:lang w:val="en-US" w:eastAsia="en-US" w:bidi="ar-SA"/>
      </w:rPr>
    </w:lvl>
    <w:lvl w:ilvl="3" w:tplc="59FEB7FE">
      <w:numFmt w:val="bullet"/>
      <w:lvlText w:val="•"/>
      <w:lvlJc w:val="left"/>
      <w:pPr>
        <w:ind w:left="3660" w:hanging="360"/>
      </w:pPr>
      <w:rPr>
        <w:rFonts w:hint="default"/>
        <w:lang w:val="en-US" w:eastAsia="en-US" w:bidi="ar-SA"/>
      </w:rPr>
    </w:lvl>
    <w:lvl w:ilvl="4" w:tplc="220458F6">
      <w:numFmt w:val="bullet"/>
      <w:lvlText w:val="•"/>
      <w:lvlJc w:val="left"/>
      <w:pPr>
        <w:ind w:left="4660" w:hanging="360"/>
      </w:pPr>
      <w:rPr>
        <w:rFonts w:hint="default"/>
        <w:lang w:val="en-US" w:eastAsia="en-US" w:bidi="ar-SA"/>
      </w:rPr>
    </w:lvl>
    <w:lvl w:ilvl="5" w:tplc="609225DA">
      <w:numFmt w:val="bullet"/>
      <w:lvlText w:val="•"/>
      <w:lvlJc w:val="left"/>
      <w:pPr>
        <w:ind w:left="5660" w:hanging="360"/>
      </w:pPr>
      <w:rPr>
        <w:rFonts w:hint="default"/>
        <w:lang w:val="en-US" w:eastAsia="en-US" w:bidi="ar-SA"/>
      </w:rPr>
    </w:lvl>
    <w:lvl w:ilvl="6" w:tplc="5F581696">
      <w:numFmt w:val="bullet"/>
      <w:lvlText w:val="•"/>
      <w:lvlJc w:val="left"/>
      <w:pPr>
        <w:ind w:left="6660" w:hanging="360"/>
      </w:pPr>
      <w:rPr>
        <w:rFonts w:hint="default"/>
        <w:lang w:val="en-US" w:eastAsia="en-US" w:bidi="ar-SA"/>
      </w:rPr>
    </w:lvl>
    <w:lvl w:ilvl="7" w:tplc="EC18F0E4">
      <w:numFmt w:val="bullet"/>
      <w:lvlText w:val="•"/>
      <w:lvlJc w:val="left"/>
      <w:pPr>
        <w:ind w:left="7660" w:hanging="360"/>
      </w:pPr>
      <w:rPr>
        <w:rFonts w:hint="default"/>
        <w:lang w:val="en-US" w:eastAsia="en-US" w:bidi="ar-SA"/>
      </w:rPr>
    </w:lvl>
    <w:lvl w:ilvl="8" w:tplc="1004A92C">
      <w:numFmt w:val="bullet"/>
      <w:lvlText w:val="•"/>
      <w:lvlJc w:val="left"/>
      <w:pPr>
        <w:ind w:left="8660" w:hanging="360"/>
      </w:pPr>
      <w:rPr>
        <w:rFonts w:hint="default"/>
        <w:lang w:val="en-US" w:eastAsia="en-US" w:bidi="ar-SA"/>
      </w:rPr>
    </w:lvl>
  </w:abstractNum>
  <w:abstractNum w:abstractNumId="6" w15:restartNumberingAfterBreak="0">
    <w:nsid w:val="239D7B45"/>
    <w:multiLevelType w:val="multilevel"/>
    <w:tmpl w:val="EAEA9DBC"/>
    <w:lvl w:ilvl="0">
      <w:start w:val="7"/>
      <w:numFmt w:val="decimal"/>
      <w:lvlText w:val="%1"/>
      <w:lvlJc w:val="left"/>
      <w:pPr>
        <w:ind w:left="616" w:hanging="567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0"/>
        <w:szCs w:val="20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616" w:hanging="567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en-US" w:eastAsia="en-US" w:bidi="ar-SA"/>
      </w:rPr>
    </w:lvl>
    <w:lvl w:ilvl="2">
      <w:numFmt w:val="bullet"/>
      <w:lvlText w:val="•"/>
      <w:lvlJc w:val="left"/>
      <w:pPr>
        <w:ind w:left="1716" w:hanging="567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264" w:hanging="567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2812" w:hanging="567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361" w:hanging="567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3909" w:hanging="567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4457" w:hanging="567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005" w:hanging="567"/>
      </w:pPr>
      <w:rPr>
        <w:rFonts w:hint="default"/>
        <w:lang w:val="en-US" w:eastAsia="en-US" w:bidi="ar-SA"/>
      </w:rPr>
    </w:lvl>
  </w:abstractNum>
  <w:abstractNum w:abstractNumId="7" w15:restartNumberingAfterBreak="0">
    <w:nsid w:val="31634F1E"/>
    <w:multiLevelType w:val="hybridMultilevel"/>
    <w:tmpl w:val="F2C87544"/>
    <w:lvl w:ilvl="0" w:tplc="0EC88F9C">
      <w:start w:val="1"/>
      <w:numFmt w:val="lowerLetter"/>
      <w:lvlText w:val="%1)"/>
      <w:lvlJc w:val="left"/>
      <w:pPr>
        <w:ind w:left="651" w:hanging="36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1" w:tplc="E4EE3524">
      <w:numFmt w:val="bullet"/>
      <w:lvlText w:val="•"/>
      <w:lvlJc w:val="left"/>
      <w:pPr>
        <w:ind w:left="1660" w:hanging="360"/>
      </w:pPr>
      <w:rPr>
        <w:rFonts w:hint="default"/>
        <w:lang w:val="en-US" w:eastAsia="en-US" w:bidi="ar-SA"/>
      </w:rPr>
    </w:lvl>
    <w:lvl w:ilvl="2" w:tplc="1A1860A2">
      <w:numFmt w:val="bullet"/>
      <w:lvlText w:val="•"/>
      <w:lvlJc w:val="left"/>
      <w:pPr>
        <w:ind w:left="2660" w:hanging="360"/>
      </w:pPr>
      <w:rPr>
        <w:rFonts w:hint="default"/>
        <w:lang w:val="en-US" w:eastAsia="en-US" w:bidi="ar-SA"/>
      </w:rPr>
    </w:lvl>
    <w:lvl w:ilvl="3" w:tplc="A0CAE50A">
      <w:numFmt w:val="bullet"/>
      <w:lvlText w:val="•"/>
      <w:lvlJc w:val="left"/>
      <w:pPr>
        <w:ind w:left="3660" w:hanging="360"/>
      </w:pPr>
      <w:rPr>
        <w:rFonts w:hint="default"/>
        <w:lang w:val="en-US" w:eastAsia="en-US" w:bidi="ar-SA"/>
      </w:rPr>
    </w:lvl>
    <w:lvl w:ilvl="4" w:tplc="516E5FA2">
      <w:numFmt w:val="bullet"/>
      <w:lvlText w:val="•"/>
      <w:lvlJc w:val="left"/>
      <w:pPr>
        <w:ind w:left="4660" w:hanging="360"/>
      </w:pPr>
      <w:rPr>
        <w:rFonts w:hint="default"/>
        <w:lang w:val="en-US" w:eastAsia="en-US" w:bidi="ar-SA"/>
      </w:rPr>
    </w:lvl>
    <w:lvl w:ilvl="5" w:tplc="5F4665E2">
      <w:numFmt w:val="bullet"/>
      <w:lvlText w:val="•"/>
      <w:lvlJc w:val="left"/>
      <w:pPr>
        <w:ind w:left="5660" w:hanging="360"/>
      </w:pPr>
      <w:rPr>
        <w:rFonts w:hint="default"/>
        <w:lang w:val="en-US" w:eastAsia="en-US" w:bidi="ar-SA"/>
      </w:rPr>
    </w:lvl>
    <w:lvl w:ilvl="6" w:tplc="02DE457A">
      <w:numFmt w:val="bullet"/>
      <w:lvlText w:val="•"/>
      <w:lvlJc w:val="left"/>
      <w:pPr>
        <w:ind w:left="6660" w:hanging="360"/>
      </w:pPr>
      <w:rPr>
        <w:rFonts w:hint="default"/>
        <w:lang w:val="en-US" w:eastAsia="en-US" w:bidi="ar-SA"/>
      </w:rPr>
    </w:lvl>
    <w:lvl w:ilvl="7" w:tplc="CF22C0A2">
      <w:numFmt w:val="bullet"/>
      <w:lvlText w:val="•"/>
      <w:lvlJc w:val="left"/>
      <w:pPr>
        <w:ind w:left="7660" w:hanging="360"/>
      </w:pPr>
      <w:rPr>
        <w:rFonts w:hint="default"/>
        <w:lang w:val="en-US" w:eastAsia="en-US" w:bidi="ar-SA"/>
      </w:rPr>
    </w:lvl>
    <w:lvl w:ilvl="8" w:tplc="A606C564">
      <w:numFmt w:val="bullet"/>
      <w:lvlText w:val="•"/>
      <w:lvlJc w:val="left"/>
      <w:pPr>
        <w:ind w:left="8660" w:hanging="360"/>
      </w:pPr>
      <w:rPr>
        <w:rFonts w:hint="default"/>
        <w:lang w:val="en-US" w:eastAsia="en-US" w:bidi="ar-SA"/>
      </w:rPr>
    </w:lvl>
  </w:abstractNum>
  <w:abstractNum w:abstractNumId="8" w15:restartNumberingAfterBreak="0">
    <w:nsid w:val="3A214D69"/>
    <w:multiLevelType w:val="multilevel"/>
    <w:tmpl w:val="A11ADF68"/>
    <w:lvl w:ilvl="0">
      <w:start w:val="1"/>
      <w:numFmt w:val="decimal"/>
      <w:lvlText w:val="%1"/>
      <w:lvlJc w:val="left"/>
      <w:pPr>
        <w:ind w:left="678" w:hanging="387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678" w:hanging="387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2676" w:hanging="387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3674" w:hanging="387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672" w:hanging="387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670" w:hanging="387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668" w:hanging="387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666" w:hanging="387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664" w:hanging="387"/>
      </w:pPr>
      <w:rPr>
        <w:rFonts w:hint="default"/>
        <w:lang w:val="en-US" w:eastAsia="en-US" w:bidi="ar-SA"/>
      </w:rPr>
    </w:lvl>
  </w:abstractNum>
  <w:abstractNum w:abstractNumId="9" w15:restartNumberingAfterBreak="0">
    <w:nsid w:val="40262AC9"/>
    <w:multiLevelType w:val="hybridMultilevel"/>
    <w:tmpl w:val="1478C448"/>
    <w:lvl w:ilvl="0" w:tplc="8B665D54">
      <w:numFmt w:val="bullet"/>
      <w:lvlText w:val="-"/>
      <w:lvlJc w:val="left"/>
      <w:pPr>
        <w:ind w:left="652" w:hanging="36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1" w:tplc="F3360C32">
      <w:numFmt w:val="bullet"/>
      <w:lvlText w:val="•"/>
      <w:lvlJc w:val="left"/>
      <w:pPr>
        <w:ind w:left="1660" w:hanging="360"/>
      </w:pPr>
      <w:rPr>
        <w:rFonts w:hint="default"/>
        <w:lang w:val="en-US" w:eastAsia="en-US" w:bidi="ar-SA"/>
      </w:rPr>
    </w:lvl>
    <w:lvl w:ilvl="2" w:tplc="49E65C76">
      <w:numFmt w:val="bullet"/>
      <w:lvlText w:val="•"/>
      <w:lvlJc w:val="left"/>
      <w:pPr>
        <w:ind w:left="2660" w:hanging="360"/>
      </w:pPr>
      <w:rPr>
        <w:rFonts w:hint="default"/>
        <w:lang w:val="en-US" w:eastAsia="en-US" w:bidi="ar-SA"/>
      </w:rPr>
    </w:lvl>
    <w:lvl w:ilvl="3" w:tplc="9E1037D0">
      <w:numFmt w:val="bullet"/>
      <w:lvlText w:val="•"/>
      <w:lvlJc w:val="left"/>
      <w:pPr>
        <w:ind w:left="3660" w:hanging="360"/>
      </w:pPr>
      <w:rPr>
        <w:rFonts w:hint="default"/>
        <w:lang w:val="en-US" w:eastAsia="en-US" w:bidi="ar-SA"/>
      </w:rPr>
    </w:lvl>
    <w:lvl w:ilvl="4" w:tplc="AB9061F4">
      <w:numFmt w:val="bullet"/>
      <w:lvlText w:val="•"/>
      <w:lvlJc w:val="left"/>
      <w:pPr>
        <w:ind w:left="4660" w:hanging="360"/>
      </w:pPr>
      <w:rPr>
        <w:rFonts w:hint="default"/>
        <w:lang w:val="en-US" w:eastAsia="en-US" w:bidi="ar-SA"/>
      </w:rPr>
    </w:lvl>
    <w:lvl w:ilvl="5" w:tplc="2FD2DD5A">
      <w:numFmt w:val="bullet"/>
      <w:lvlText w:val="•"/>
      <w:lvlJc w:val="left"/>
      <w:pPr>
        <w:ind w:left="5660" w:hanging="360"/>
      </w:pPr>
      <w:rPr>
        <w:rFonts w:hint="default"/>
        <w:lang w:val="en-US" w:eastAsia="en-US" w:bidi="ar-SA"/>
      </w:rPr>
    </w:lvl>
    <w:lvl w:ilvl="6" w:tplc="556A50A6">
      <w:numFmt w:val="bullet"/>
      <w:lvlText w:val="•"/>
      <w:lvlJc w:val="left"/>
      <w:pPr>
        <w:ind w:left="6660" w:hanging="360"/>
      </w:pPr>
      <w:rPr>
        <w:rFonts w:hint="default"/>
        <w:lang w:val="en-US" w:eastAsia="en-US" w:bidi="ar-SA"/>
      </w:rPr>
    </w:lvl>
    <w:lvl w:ilvl="7" w:tplc="60EEE592">
      <w:numFmt w:val="bullet"/>
      <w:lvlText w:val="•"/>
      <w:lvlJc w:val="left"/>
      <w:pPr>
        <w:ind w:left="7660" w:hanging="360"/>
      </w:pPr>
      <w:rPr>
        <w:rFonts w:hint="default"/>
        <w:lang w:val="en-US" w:eastAsia="en-US" w:bidi="ar-SA"/>
      </w:rPr>
    </w:lvl>
    <w:lvl w:ilvl="8" w:tplc="B93E17B8">
      <w:numFmt w:val="bullet"/>
      <w:lvlText w:val="•"/>
      <w:lvlJc w:val="left"/>
      <w:pPr>
        <w:ind w:left="8660" w:hanging="360"/>
      </w:pPr>
      <w:rPr>
        <w:rFonts w:hint="default"/>
        <w:lang w:val="en-US" w:eastAsia="en-US" w:bidi="ar-SA"/>
      </w:rPr>
    </w:lvl>
  </w:abstractNum>
  <w:abstractNum w:abstractNumId="10" w15:restartNumberingAfterBreak="0">
    <w:nsid w:val="498B2A90"/>
    <w:multiLevelType w:val="hybridMultilevel"/>
    <w:tmpl w:val="13F2B2E6"/>
    <w:lvl w:ilvl="0" w:tplc="91367090">
      <w:start w:val="1"/>
      <w:numFmt w:val="decimal"/>
      <w:lvlText w:val="%1."/>
      <w:lvlJc w:val="left"/>
      <w:pPr>
        <w:ind w:left="649" w:hanging="358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1" w:tplc="CB4CA5CE">
      <w:numFmt w:val="bullet"/>
      <w:lvlText w:val="•"/>
      <w:lvlJc w:val="left"/>
      <w:pPr>
        <w:ind w:left="1642" w:hanging="358"/>
      </w:pPr>
      <w:rPr>
        <w:rFonts w:hint="default"/>
        <w:lang w:val="en-US" w:eastAsia="en-US" w:bidi="ar-SA"/>
      </w:rPr>
    </w:lvl>
    <w:lvl w:ilvl="2" w:tplc="4AE81AE0">
      <w:numFmt w:val="bullet"/>
      <w:lvlText w:val="•"/>
      <w:lvlJc w:val="left"/>
      <w:pPr>
        <w:ind w:left="2644" w:hanging="358"/>
      </w:pPr>
      <w:rPr>
        <w:rFonts w:hint="default"/>
        <w:lang w:val="en-US" w:eastAsia="en-US" w:bidi="ar-SA"/>
      </w:rPr>
    </w:lvl>
    <w:lvl w:ilvl="3" w:tplc="42B6B318">
      <w:numFmt w:val="bullet"/>
      <w:lvlText w:val="•"/>
      <w:lvlJc w:val="left"/>
      <w:pPr>
        <w:ind w:left="3646" w:hanging="358"/>
      </w:pPr>
      <w:rPr>
        <w:rFonts w:hint="default"/>
        <w:lang w:val="en-US" w:eastAsia="en-US" w:bidi="ar-SA"/>
      </w:rPr>
    </w:lvl>
    <w:lvl w:ilvl="4" w:tplc="1854ADC0">
      <w:numFmt w:val="bullet"/>
      <w:lvlText w:val="•"/>
      <w:lvlJc w:val="left"/>
      <w:pPr>
        <w:ind w:left="4648" w:hanging="358"/>
      </w:pPr>
      <w:rPr>
        <w:rFonts w:hint="default"/>
        <w:lang w:val="en-US" w:eastAsia="en-US" w:bidi="ar-SA"/>
      </w:rPr>
    </w:lvl>
    <w:lvl w:ilvl="5" w:tplc="11684662">
      <w:numFmt w:val="bullet"/>
      <w:lvlText w:val="•"/>
      <w:lvlJc w:val="left"/>
      <w:pPr>
        <w:ind w:left="5650" w:hanging="358"/>
      </w:pPr>
      <w:rPr>
        <w:rFonts w:hint="default"/>
        <w:lang w:val="en-US" w:eastAsia="en-US" w:bidi="ar-SA"/>
      </w:rPr>
    </w:lvl>
    <w:lvl w:ilvl="6" w:tplc="9B06B8C0">
      <w:numFmt w:val="bullet"/>
      <w:lvlText w:val="•"/>
      <w:lvlJc w:val="left"/>
      <w:pPr>
        <w:ind w:left="6652" w:hanging="358"/>
      </w:pPr>
      <w:rPr>
        <w:rFonts w:hint="default"/>
        <w:lang w:val="en-US" w:eastAsia="en-US" w:bidi="ar-SA"/>
      </w:rPr>
    </w:lvl>
    <w:lvl w:ilvl="7" w:tplc="346C9D66">
      <w:numFmt w:val="bullet"/>
      <w:lvlText w:val="•"/>
      <w:lvlJc w:val="left"/>
      <w:pPr>
        <w:ind w:left="7654" w:hanging="358"/>
      </w:pPr>
      <w:rPr>
        <w:rFonts w:hint="default"/>
        <w:lang w:val="en-US" w:eastAsia="en-US" w:bidi="ar-SA"/>
      </w:rPr>
    </w:lvl>
    <w:lvl w:ilvl="8" w:tplc="F6E694BE">
      <w:numFmt w:val="bullet"/>
      <w:lvlText w:val="•"/>
      <w:lvlJc w:val="left"/>
      <w:pPr>
        <w:ind w:left="8656" w:hanging="358"/>
      </w:pPr>
      <w:rPr>
        <w:rFonts w:hint="default"/>
        <w:lang w:val="en-US" w:eastAsia="en-US" w:bidi="ar-SA"/>
      </w:rPr>
    </w:lvl>
  </w:abstractNum>
  <w:abstractNum w:abstractNumId="11" w15:restartNumberingAfterBreak="0">
    <w:nsid w:val="49E941D5"/>
    <w:multiLevelType w:val="hybridMultilevel"/>
    <w:tmpl w:val="9A46F708"/>
    <w:lvl w:ilvl="0" w:tplc="A69A122C">
      <w:start w:val="1"/>
      <w:numFmt w:val="decimal"/>
      <w:lvlText w:val="%1"/>
      <w:lvlJc w:val="left"/>
      <w:pPr>
        <w:ind w:left="575" w:hanging="284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1" w:tplc="6B869676">
      <w:numFmt w:val="bullet"/>
      <w:lvlText w:val="•"/>
      <w:lvlJc w:val="left"/>
      <w:pPr>
        <w:ind w:left="1128" w:hanging="284"/>
      </w:pPr>
      <w:rPr>
        <w:rFonts w:hint="default"/>
        <w:lang w:val="en-US" w:eastAsia="en-US" w:bidi="ar-SA"/>
      </w:rPr>
    </w:lvl>
    <w:lvl w:ilvl="2" w:tplc="D750BB76">
      <w:numFmt w:val="bullet"/>
      <w:lvlText w:val="•"/>
      <w:lvlJc w:val="left"/>
      <w:pPr>
        <w:ind w:left="1676" w:hanging="284"/>
      </w:pPr>
      <w:rPr>
        <w:rFonts w:hint="default"/>
        <w:lang w:val="en-US" w:eastAsia="en-US" w:bidi="ar-SA"/>
      </w:rPr>
    </w:lvl>
    <w:lvl w:ilvl="3" w:tplc="2136807E">
      <w:numFmt w:val="bullet"/>
      <w:lvlText w:val="•"/>
      <w:lvlJc w:val="left"/>
      <w:pPr>
        <w:ind w:left="2225" w:hanging="284"/>
      </w:pPr>
      <w:rPr>
        <w:rFonts w:hint="default"/>
        <w:lang w:val="en-US" w:eastAsia="en-US" w:bidi="ar-SA"/>
      </w:rPr>
    </w:lvl>
    <w:lvl w:ilvl="4" w:tplc="09FC7022">
      <w:numFmt w:val="bullet"/>
      <w:lvlText w:val="•"/>
      <w:lvlJc w:val="left"/>
      <w:pPr>
        <w:ind w:left="2773" w:hanging="284"/>
      </w:pPr>
      <w:rPr>
        <w:rFonts w:hint="default"/>
        <w:lang w:val="en-US" w:eastAsia="en-US" w:bidi="ar-SA"/>
      </w:rPr>
    </w:lvl>
    <w:lvl w:ilvl="5" w:tplc="66F0960C">
      <w:numFmt w:val="bullet"/>
      <w:lvlText w:val="•"/>
      <w:lvlJc w:val="left"/>
      <w:pPr>
        <w:ind w:left="3322" w:hanging="284"/>
      </w:pPr>
      <w:rPr>
        <w:rFonts w:hint="default"/>
        <w:lang w:val="en-US" w:eastAsia="en-US" w:bidi="ar-SA"/>
      </w:rPr>
    </w:lvl>
    <w:lvl w:ilvl="6" w:tplc="AF3E50D4">
      <w:numFmt w:val="bullet"/>
      <w:lvlText w:val="•"/>
      <w:lvlJc w:val="left"/>
      <w:pPr>
        <w:ind w:left="3870" w:hanging="284"/>
      </w:pPr>
      <w:rPr>
        <w:rFonts w:hint="default"/>
        <w:lang w:val="en-US" w:eastAsia="en-US" w:bidi="ar-SA"/>
      </w:rPr>
    </w:lvl>
    <w:lvl w:ilvl="7" w:tplc="692C3A06">
      <w:numFmt w:val="bullet"/>
      <w:lvlText w:val="•"/>
      <w:lvlJc w:val="left"/>
      <w:pPr>
        <w:ind w:left="4419" w:hanging="284"/>
      </w:pPr>
      <w:rPr>
        <w:rFonts w:hint="default"/>
        <w:lang w:val="en-US" w:eastAsia="en-US" w:bidi="ar-SA"/>
      </w:rPr>
    </w:lvl>
    <w:lvl w:ilvl="8" w:tplc="688AF07E">
      <w:numFmt w:val="bullet"/>
      <w:lvlText w:val="•"/>
      <w:lvlJc w:val="left"/>
      <w:pPr>
        <w:ind w:left="4967" w:hanging="284"/>
      </w:pPr>
      <w:rPr>
        <w:rFonts w:hint="default"/>
        <w:lang w:val="en-US" w:eastAsia="en-US" w:bidi="ar-SA"/>
      </w:rPr>
    </w:lvl>
  </w:abstractNum>
  <w:abstractNum w:abstractNumId="12" w15:restartNumberingAfterBreak="0">
    <w:nsid w:val="4B65319B"/>
    <w:multiLevelType w:val="multilevel"/>
    <w:tmpl w:val="44060F96"/>
    <w:lvl w:ilvl="0">
      <w:start w:val="5"/>
      <w:numFmt w:val="decimal"/>
      <w:lvlText w:val="%1"/>
      <w:lvlJc w:val="left"/>
      <w:pPr>
        <w:ind w:left="616" w:hanging="567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0"/>
        <w:szCs w:val="20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616" w:hanging="567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en-US" w:eastAsia="en-US" w:bidi="ar-SA"/>
      </w:rPr>
    </w:lvl>
    <w:lvl w:ilvl="2">
      <w:numFmt w:val="bullet"/>
      <w:lvlText w:val="•"/>
      <w:lvlJc w:val="left"/>
      <w:pPr>
        <w:ind w:left="1716" w:hanging="567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264" w:hanging="567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2812" w:hanging="567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361" w:hanging="567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3909" w:hanging="567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4457" w:hanging="567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005" w:hanging="567"/>
      </w:pPr>
      <w:rPr>
        <w:rFonts w:hint="default"/>
        <w:lang w:val="en-US" w:eastAsia="en-US" w:bidi="ar-SA"/>
      </w:rPr>
    </w:lvl>
  </w:abstractNum>
  <w:abstractNum w:abstractNumId="13" w15:restartNumberingAfterBreak="0">
    <w:nsid w:val="4D5F7ADA"/>
    <w:multiLevelType w:val="multilevel"/>
    <w:tmpl w:val="3F9EEC44"/>
    <w:lvl w:ilvl="0">
      <w:start w:val="2"/>
      <w:numFmt w:val="decimal"/>
      <w:lvlText w:val="%1"/>
      <w:lvlJc w:val="left"/>
      <w:pPr>
        <w:ind w:left="697" w:hanging="406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697" w:hanging="406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2692" w:hanging="406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3688" w:hanging="406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684" w:hanging="406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680" w:hanging="406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676" w:hanging="406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672" w:hanging="406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668" w:hanging="406"/>
      </w:pPr>
      <w:rPr>
        <w:rFonts w:hint="default"/>
        <w:lang w:val="en-US" w:eastAsia="en-US" w:bidi="ar-SA"/>
      </w:rPr>
    </w:lvl>
  </w:abstractNum>
  <w:abstractNum w:abstractNumId="14" w15:restartNumberingAfterBreak="0">
    <w:nsid w:val="57AE6484"/>
    <w:multiLevelType w:val="hybridMultilevel"/>
    <w:tmpl w:val="CC4C09E6"/>
    <w:lvl w:ilvl="0" w:tplc="26F033C4">
      <w:numFmt w:val="bullet"/>
      <w:lvlText w:val=""/>
      <w:lvlJc w:val="left"/>
      <w:pPr>
        <w:ind w:left="575" w:hanging="284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5470A986">
      <w:numFmt w:val="bullet"/>
      <w:lvlText w:val="•"/>
      <w:lvlJc w:val="left"/>
      <w:pPr>
        <w:ind w:left="1588" w:hanging="284"/>
      </w:pPr>
      <w:rPr>
        <w:rFonts w:hint="default"/>
        <w:lang w:val="en-US" w:eastAsia="en-US" w:bidi="ar-SA"/>
      </w:rPr>
    </w:lvl>
    <w:lvl w:ilvl="2" w:tplc="F9D05076">
      <w:numFmt w:val="bullet"/>
      <w:lvlText w:val="•"/>
      <w:lvlJc w:val="left"/>
      <w:pPr>
        <w:ind w:left="2596" w:hanging="284"/>
      </w:pPr>
      <w:rPr>
        <w:rFonts w:hint="default"/>
        <w:lang w:val="en-US" w:eastAsia="en-US" w:bidi="ar-SA"/>
      </w:rPr>
    </w:lvl>
    <w:lvl w:ilvl="3" w:tplc="225682B4">
      <w:numFmt w:val="bullet"/>
      <w:lvlText w:val="•"/>
      <w:lvlJc w:val="left"/>
      <w:pPr>
        <w:ind w:left="3604" w:hanging="284"/>
      </w:pPr>
      <w:rPr>
        <w:rFonts w:hint="default"/>
        <w:lang w:val="en-US" w:eastAsia="en-US" w:bidi="ar-SA"/>
      </w:rPr>
    </w:lvl>
    <w:lvl w:ilvl="4" w:tplc="D5D86826">
      <w:numFmt w:val="bullet"/>
      <w:lvlText w:val="•"/>
      <w:lvlJc w:val="left"/>
      <w:pPr>
        <w:ind w:left="4612" w:hanging="284"/>
      </w:pPr>
      <w:rPr>
        <w:rFonts w:hint="default"/>
        <w:lang w:val="en-US" w:eastAsia="en-US" w:bidi="ar-SA"/>
      </w:rPr>
    </w:lvl>
    <w:lvl w:ilvl="5" w:tplc="F942201A">
      <w:numFmt w:val="bullet"/>
      <w:lvlText w:val="•"/>
      <w:lvlJc w:val="left"/>
      <w:pPr>
        <w:ind w:left="5620" w:hanging="284"/>
      </w:pPr>
      <w:rPr>
        <w:rFonts w:hint="default"/>
        <w:lang w:val="en-US" w:eastAsia="en-US" w:bidi="ar-SA"/>
      </w:rPr>
    </w:lvl>
    <w:lvl w:ilvl="6" w:tplc="E0663FB0">
      <w:numFmt w:val="bullet"/>
      <w:lvlText w:val="•"/>
      <w:lvlJc w:val="left"/>
      <w:pPr>
        <w:ind w:left="6628" w:hanging="284"/>
      </w:pPr>
      <w:rPr>
        <w:rFonts w:hint="default"/>
        <w:lang w:val="en-US" w:eastAsia="en-US" w:bidi="ar-SA"/>
      </w:rPr>
    </w:lvl>
    <w:lvl w:ilvl="7" w:tplc="BFB88BDC">
      <w:numFmt w:val="bullet"/>
      <w:lvlText w:val="•"/>
      <w:lvlJc w:val="left"/>
      <w:pPr>
        <w:ind w:left="7636" w:hanging="284"/>
      </w:pPr>
      <w:rPr>
        <w:rFonts w:hint="default"/>
        <w:lang w:val="en-US" w:eastAsia="en-US" w:bidi="ar-SA"/>
      </w:rPr>
    </w:lvl>
    <w:lvl w:ilvl="8" w:tplc="F030F23E">
      <w:numFmt w:val="bullet"/>
      <w:lvlText w:val="•"/>
      <w:lvlJc w:val="left"/>
      <w:pPr>
        <w:ind w:left="8644" w:hanging="284"/>
      </w:pPr>
      <w:rPr>
        <w:rFonts w:hint="default"/>
        <w:lang w:val="en-US" w:eastAsia="en-US" w:bidi="ar-SA"/>
      </w:rPr>
    </w:lvl>
  </w:abstractNum>
  <w:abstractNum w:abstractNumId="15" w15:restartNumberingAfterBreak="0">
    <w:nsid w:val="58190F6F"/>
    <w:multiLevelType w:val="multilevel"/>
    <w:tmpl w:val="9556B32A"/>
    <w:lvl w:ilvl="0">
      <w:start w:val="4"/>
      <w:numFmt w:val="decimal"/>
      <w:lvlText w:val="%1"/>
      <w:lvlJc w:val="left"/>
      <w:pPr>
        <w:ind w:left="678" w:hanging="387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678" w:hanging="387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8010" w:hanging="387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8040" w:hanging="387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8071" w:hanging="387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8101" w:hanging="387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8131" w:hanging="387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8162" w:hanging="387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192" w:hanging="387"/>
      </w:pPr>
      <w:rPr>
        <w:rFonts w:hint="default"/>
        <w:lang w:val="en-US" w:eastAsia="en-US" w:bidi="ar-SA"/>
      </w:rPr>
    </w:lvl>
  </w:abstractNum>
  <w:abstractNum w:abstractNumId="16" w15:restartNumberingAfterBreak="0">
    <w:nsid w:val="61A94DC2"/>
    <w:multiLevelType w:val="hybridMultilevel"/>
    <w:tmpl w:val="84D67C4A"/>
    <w:lvl w:ilvl="0" w:tplc="BD364344">
      <w:start w:val="1"/>
      <w:numFmt w:val="decimal"/>
      <w:lvlText w:val="%1."/>
      <w:lvlJc w:val="left"/>
      <w:pPr>
        <w:ind w:left="649" w:hanging="358"/>
        <w:jc w:val="left"/>
      </w:pPr>
      <w:rPr>
        <w:rFonts w:hint="default"/>
        <w:w w:val="100"/>
        <w:lang w:val="en-US" w:eastAsia="en-US" w:bidi="ar-SA"/>
      </w:rPr>
    </w:lvl>
    <w:lvl w:ilvl="1" w:tplc="EB98C826">
      <w:numFmt w:val="bullet"/>
      <w:lvlText w:val="•"/>
      <w:lvlJc w:val="left"/>
      <w:pPr>
        <w:ind w:left="1642" w:hanging="358"/>
      </w:pPr>
      <w:rPr>
        <w:rFonts w:hint="default"/>
        <w:lang w:val="en-US" w:eastAsia="en-US" w:bidi="ar-SA"/>
      </w:rPr>
    </w:lvl>
    <w:lvl w:ilvl="2" w:tplc="F9A86B8A">
      <w:numFmt w:val="bullet"/>
      <w:lvlText w:val="•"/>
      <w:lvlJc w:val="left"/>
      <w:pPr>
        <w:ind w:left="2644" w:hanging="358"/>
      </w:pPr>
      <w:rPr>
        <w:rFonts w:hint="default"/>
        <w:lang w:val="en-US" w:eastAsia="en-US" w:bidi="ar-SA"/>
      </w:rPr>
    </w:lvl>
    <w:lvl w:ilvl="3" w:tplc="21263528">
      <w:numFmt w:val="bullet"/>
      <w:lvlText w:val="•"/>
      <w:lvlJc w:val="left"/>
      <w:pPr>
        <w:ind w:left="3646" w:hanging="358"/>
      </w:pPr>
      <w:rPr>
        <w:rFonts w:hint="default"/>
        <w:lang w:val="en-US" w:eastAsia="en-US" w:bidi="ar-SA"/>
      </w:rPr>
    </w:lvl>
    <w:lvl w:ilvl="4" w:tplc="CB620EF2">
      <w:numFmt w:val="bullet"/>
      <w:lvlText w:val="•"/>
      <w:lvlJc w:val="left"/>
      <w:pPr>
        <w:ind w:left="4648" w:hanging="358"/>
      </w:pPr>
      <w:rPr>
        <w:rFonts w:hint="default"/>
        <w:lang w:val="en-US" w:eastAsia="en-US" w:bidi="ar-SA"/>
      </w:rPr>
    </w:lvl>
    <w:lvl w:ilvl="5" w:tplc="D8C21074">
      <w:numFmt w:val="bullet"/>
      <w:lvlText w:val="•"/>
      <w:lvlJc w:val="left"/>
      <w:pPr>
        <w:ind w:left="5650" w:hanging="358"/>
      </w:pPr>
      <w:rPr>
        <w:rFonts w:hint="default"/>
        <w:lang w:val="en-US" w:eastAsia="en-US" w:bidi="ar-SA"/>
      </w:rPr>
    </w:lvl>
    <w:lvl w:ilvl="6" w:tplc="6DE422FE">
      <w:numFmt w:val="bullet"/>
      <w:lvlText w:val="•"/>
      <w:lvlJc w:val="left"/>
      <w:pPr>
        <w:ind w:left="6652" w:hanging="358"/>
      </w:pPr>
      <w:rPr>
        <w:rFonts w:hint="default"/>
        <w:lang w:val="en-US" w:eastAsia="en-US" w:bidi="ar-SA"/>
      </w:rPr>
    </w:lvl>
    <w:lvl w:ilvl="7" w:tplc="B6F69CBC">
      <w:numFmt w:val="bullet"/>
      <w:lvlText w:val="•"/>
      <w:lvlJc w:val="left"/>
      <w:pPr>
        <w:ind w:left="7654" w:hanging="358"/>
      </w:pPr>
      <w:rPr>
        <w:rFonts w:hint="default"/>
        <w:lang w:val="en-US" w:eastAsia="en-US" w:bidi="ar-SA"/>
      </w:rPr>
    </w:lvl>
    <w:lvl w:ilvl="8" w:tplc="88F0D3DA">
      <w:numFmt w:val="bullet"/>
      <w:lvlText w:val="•"/>
      <w:lvlJc w:val="left"/>
      <w:pPr>
        <w:ind w:left="8656" w:hanging="358"/>
      </w:pPr>
      <w:rPr>
        <w:rFonts w:hint="default"/>
        <w:lang w:val="en-US" w:eastAsia="en-US" w:bidi="ar-SA"/>
      </w:rPr>
    </w:lvl>
  </w:abstractNum>
  <w:abstractNum w:abstractNumId="17" w15:restartNumberingAfterBreak="0">
    <w:nsid w:val="62A640EC"/>
    <w:multiLevelType w:val="hybridMultilevel"/>
    <w:tmpl w:val="C9927118"/>
    <w:lvl w:ilvl="0" w:tplc="3912B40A">
      <w:start w:val="1"/>
      <w:numFmt w:val="decimal"/>
      <w:lvlText w:val="%1."/>
      <w:lvlJc w:val="left"/>
      <w:pPr>
        <w:ind w:left="651" w:hanging="36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1" w:tplc="8D1A81BA">
      <w:numFmt w:val="bullet"/>
      <w:lvlText w:val="•"/>
      <w:lvlJc w:val="left"/>
      <w:pPr>
        <w:ind w:left="1660" w:hanging="360"/>
      </w:pPr>
      <w:rPr>
        <w:rFonts w:hint="default"/>
        <w:lang w:val="en-US" w:eastAsia="en-US" w:bidi="ar-SA"/>
      </w:rPr>
    </w:lvl>
    <w:lvl w:ilvl="2" w:tplc="61CE7312">
      <w:numFmt w:val="bullet"/>
      <w:lvlText w:val="•"/>
      <w:lvlJc w:val="left"/>
      <w:pPr>
        <w:ind w:left="2660" w:hanging="360"/>
      </w:pPr>
      <w:rPr>
        <w:rFonts w:hint="default"/>
        <w:lang w:val="en-US" w:eastAsia="en-US" w:bidi="ar-SA"/>
      </w:rPr>
    </w:lvl>
    <w:lvl w:ilvl="3" w:tplc="F93636B0">
      <w:numFmt w:val="bullet"/>
      <w:lvlText w:val="•"/>
      <w:lvlJc w:val="left"/>
      <w:pPr>
        <w:ind w:left="3660" w:hanging="360"/>
      </w:pPr>
      <w:rPr>
        <w:rFonts w:hint="default"/>
        <w:lang w:val="en-US" w:eastAsia="en-US" w:bidi="ar-SA"/>
      </w:rPr>
    </w:lvl>
    <w:lvl w:ilvl="4" w:tplc="551EB81A">
      <w:numFmt w:val="bullet"/>
      <w:lvlText w:val="•"/>
      <w:lvlJc w:val="left"/>
      <w:pPr>
        <w:ind w:left="4660" w:hanging="360"/>
      </w:pPr>
      <w:rPr>
        <w:rFonts w:hint="default"/>
        <w:lang w:val="en-US" w:eastAsia="en-US" w:bidi="ar-SA"/>
      </w:rPr>
    </w:lvl>
    <w:lvl w:ilvl="5" w:tplc="2BAA88D8">
      <w:numFmt w:val="bullet"/>
      <w:lvlText w:val="•"/>
      <w:lvlJc w:val="left"/>
      <w:pPr>
        <w:ind w:left="5660" w:hanging="360"/>
      </w:pPr>
      <w:rPr>
        <w:rFonts w:hint="default"/>
        <w:lang w:val="en-US" w:eastAsia="en-US" w:bidi="ar-SA"/>
      </w:rPr>
    </w:lvl>
    <w:lvl w:ilvl="6" w:tplc="4810F9CA">
      <w:numFmt w:val="bullet"/>
      <w:lvlText w:val="•"/>
      <w:lvlJc w:val="left"/>
      <w:pPr>
        <w:ind w:left="6660" w:hanging="360"/>
      </w:pPr>
      <w:rPr>
        <w:rFonts w:hint="default"/>
        <w:lang w:val="en-US" w:eastAsia="en-US" w:bidi="ar-SA"/>
      </w:rPr>
    </w:lvl>
    <w:lvl w:ilvl="7" w:tplc="58AC28C8">
      <w:numFmt w:val="bullet"/>
      <w:lvlText w:val="•"/>
      <w:lvlJc w:val="left"/>
      <w:pPr>
        <w:ind w:left="7660" w:hanging="360"/>
      </w:pPr>
      <w:rPr>
        <w:rFonts w:hint="default"/>
        <w:lang w:val="en-US" w:eastAsia="en-US" w:bidi="ar-SA"/>
      </w:rPr>
    </w:lvl>
    <w:lvl w:ilvl="8" w:tplc="E220A2F0">
      <w:numFmt w:val="bullet"/>
      <w:lvlText w:val="•"/>
      <w:lvlJc w:val="left"/>
      <w:pPr>
        <w:ind w:left="8660" w:hanging="360"/>
      </w:pPr>
      <w:rPr>
        <w:rFonts w:hint="default"/>
        <w:lang w:val="en-US" w:eastAsia="en-US" w:bidi="ar-SA"/>
      </w:rPr>
    </w:lvl>
  </w:abstractNum>
  <w:abstractNum w:abstractNumId="18" w15:restartNumberingAfterBreak="0">
    <w:nsid w:val="694F5B9E"/>
    <w:multiLevelType w:val="hybridMultilevel"/>
    <w:tmpl w:val="F1B6644E"/>
    <w:lvl w:ilvl="0" w:tplc="A224C3E6">
      <w:start w:val="1"/>
      <w:numFmt w:val="upperLetter"/>
      <w:lvlText w:val="%1)"/>
      <w:lvlJc w:val="left"/>
      <w:pPr>
        <w:ind w:left="601" w:hanging="310"/>
        <w:jc w:val="left"/>
      </w:pPr>
      <w:rPr>
        <w:rFonts w:hint="default"/>
        <w:spacing w:val="-3"/>
        <w:w w:val="99"/>
        <w:lang w:val="en-US" w:eastAsia="en-US" w:bidi="ar-SA"/>
      </w:rPr>
    </w:lvl>
    <w:lvl w:ilvl="1" w:tplc="CFD83452">
      <w:numFmt w:val="bullet"/>
      <w:lvlText w:val="•"/>
      <w:lvlJc w:val="left"/>
      <w:pPr>
        <w:ind w:left="1606" w:hanging="310"/>
      </w:pPr>
      <w:rPr>
        <w:rFonts w:hint="default"/>
        <w:lang w:val="en-US" w:eastAsia="en-US" w:bidi="ar-SA"/>
      </w:rPr>
    </w:lvl>
    <w:lvl w:ilvl="2" w:tplc="ABCEA82E">
      <w:numFmt w:val="bullet"/>
      <w:lvlText w:val="•"/>
      <w:lvlJc w:val="left"/>
      <w:pPr>
        <w:ind w:left="2612" w:hanging="310"/>
      </w:pPr>
      <w:rPr>
        <w:rFonts w:hint="default"/>
        <w:lang w:val="en-US" w:eastAsia="en-US" w:bidi="ar-SA"/>
      </w:rPr>
    </w:lvl>
    <w:lvl w:ilvl="3" w:tplc="595C753C">
      <w:numFmt w:val="bullet"/>
      <w:lvlText w:val="•"/>
      <w:lvlJc w:val="left"/>
      <w:pPr>
        <w:ind w:left="3618" w:hanging="310"/>
      </w:pPr>
      <w:rPr>
        <w:rFonts w:hint="default"/>
        <w:lang w:val="en-US" w:eastAsia="en-US" w:bidi="ar-SA"/>
      </w:rPr>
    </w:lvl>
    <w:lvl w:ilvl="4" w:tplc="13144C74">
      <w:numFmt w:val="bullet"/>
      <w:lvlText w:val="•"/>
      <w:lvlJc w:val="left"/>
      <w:pPr>
        <w:ind w:left="4624" w:hanging="310"/>
      </w:pPr>
      <w:rPr>
        <w:rFonts w:hint="default"/>
        <w:lang w:val="en-US" w:eastAsia="en-US" w:bidi="ar-SA"/>
      </w:rPr>
    </w:lvl>
    <w:lvl w:ilvl="5" w:tplc="66B0D234">
      <w:numFmt w:val="bullet"/>
      <w:lvlText w:val="•"/>
      <w:lvlJc w:val="left"/>
      <w:pPr>
        <w:ind w:left="5630" w:hanging="310"/>
      </w:pPr>
      <w:rPr>
        <w:rFonts w:hint="default"/>
        <w:lang w:val="en-US" w:eastAsia="en-US" w:bidi="ar-SA"/>
      </w:rPr>
    </w:lvl>
    <w:lvl w:ilvl="6" w:tplc="C3A07028">
      <w:numFmt w:val="bullet"/>
      <w:lvlText w:val="•"/>
      <w:lvlJc w:val="left"/>
      <w:pPr>
        <w:ind w:left="6636" w:hanging="310"/>
      </w:pPr>
      <w:rPr>
        <w:rFonts w:hint="default"/>
        <w:lang w:val="en-US" w:eastAsia="en-US" w:bidi="ar-SA"/>
      </w:rPr>
    </w:lvl>
    <w:lvl w:ilvl="7" w:tplc="172A1682">
      <w:numFmt w:val="bullet"/>
      <w:lvlText w:val="•"/>
      <w:lvlJc w:val="left"/>
      <w:pPr>
        <w:ind w:left="7642" w:hanging="310"/>
      </w:pPr>
      <w:rPr>
        <w:rFonts w:hint="default"/>
        <w:lang w:val="en-US" w:eastAsia="en-US" w:bidi="ar-SA"/>
      </w:rPr>
    </w:lvl>
    <w:lvl w:ilvl="8" w:tplc="EE001EC6">
      <w:numFmt w:val="bullet"/>
      <w:lvlText w:val="•"/>
      <w:lvlJc w:val="left"/>
      <w:pPr>
        <w:ind w:left="8648" w:hanging="310"/>
      </w:pPr>
      <w:rPr>
        <w:rFonts w:hint="default"/>
        <w:lang w:val="en-US" w:eastAsia="en-US" w:bidi="ar-SA"/>
      </w:rPr>
    </w:lvl>
  </w:abstractNum>
  <w:abstractNum w:abstractNumId="19" w15:restartNumberingAfterBreak="0">
    <w:nsid w:val="6C9265F7"/>
    <w:multiLevelType w:val="multilevel"/>
    <w:tmpl w:val="F5F2E4E2"/>
    <w:lvl w:ilvl="0">
      <w:start w:val="3"/>
      <w:numFmt w:val="decimal"/>
      <w:lvlText w:val="%1"/>
      <w:lvlJc w:val="left"/>
      <w:pPr>
        <w:ind w:left="678" w:hanging="387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678" w:hanging="387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en-US" w:eastAsia="en-US" w:bidi="ar-SA"/>
      </w:rPr>
    </w:lvl>
    <w:lvl w:ilvl="2">
      <w:numFmt w:val="bullet"/>
      <w:lvlText w:val=""/>
      <w:lvlJc w:val="left"/>
      <w:pPr>
        <w:ind w:left="2920" w:hanging="360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3">
      <w:numFmt w:val="bullet"/>
      <w:lvlText w:val="•"/>
      <w:lvlJc w:val="left"/>
      <w:pPr>
        <w:ind w:left="4640" w:hanging="36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5500" w:hanging="36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6360" w:hanging="36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7220" w:hanging="36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8080" w:hanging="36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940" w:hanging="360"/>
      </w:pPr>
      <w:rPr>
        <w:rFonts w:hint="default"/>
        <w:lang w:val="en-US" w:eastAsia="en-US" w:bidi="ar-SA"/>
      </w:rPr>
    </w:lvl>
  </w:abstractNum>
  <w:abstractNum w:abstractNumId="20" w15:restartNumberingAfterBreak="0">
    <w:nsid w:val="6CA37D05"/>
    <w:multiLevelType w:val="hybridMultilevel"/>
    <w:tmpl w:val="E0024400"/>
    <w:lvl w:ilvl="0" w:tplc="2F9CFFAC">
      <w:start w:val="1"/>
      <w:numFmt w:val="decimal"/>
      <w:lvlText w:val="%1."/>
      <w:lvlJc w:val="left"/>
      <w:pPr>
        <w:ind w:left="649" w:hanging="358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1" w:tplc="EC4E245A">
      <w:numFmt w:val="bullet"/>
      <w:lvlText w:val="•"/>
      <w:lvlJc w:val="left"/>
      <w:pPr>
        <w:ind w:left="1642" w:hanging="358"/>
      </w:pPr>
      <w:rPr>
        <w:rFonts w:hint="default"/>
        <w:lang w:val="en-US" w:eastAsia="en-US" w:bidi="ar-SA"/>
      </w:rPr>
    </w:lvl>
    <w:lvl w:ilvl="2" w:tplc="F9EED31E">
      <w:numFmt w:val="bullet"/>
      <w:lvlText w:val="•"/>
      <w:lvlJc w:val="left"/>
      <w:pPr>
        <w:ind w:left="2644" w:hanging="358"/>
      </w:pPr>
      <w:rPr>
        <w:rFonts w:hint="default"/>
        <w:lang w:val="en-US" w:eastAsia="en-US" w:bidi="ar-SA"/>
      </w:rPr>
    </w:lvl>
    <w:lvl w:ilvl="3" w:tplc="C75245DA">
      <w:numFmt w:val="bullet"/>
      <w:lvlText w:val="•"/>
      <w:lvlJc w:val="left"/>
      <w:pPr>
        <w:ind w:left="3646" w:hanging="358"/>
      </w:pPr>
      <w:rPr>
        <w:rFonts w:hint="default"/>
        <w:lang w:val="en-US" w:eastAsia="en-US" w:bidi="ar-SA"/>
      </w:rPr>
    </w:lvl>
    <w:lvl w:ilvl="4" w:tplc="33709F44">
      <w:numFmt w:val="bullet"/>
      <w:lvlText w:val="•"/>
      <w:lvlJc w:val="left"/>
      <w:pPr>
        <w:ind w:left="4648" w:hanging="358"/>
      </w:pPr>
      <w:rPr>
        <w:rFonts w:hint="default"/>
        <w:lang w:val="en-US" w:eastAsia="en-US" w:bidi="ar-SA"/>
      </w:rPr>
    </w:lvl>
    <w:lvl w:ilvl="5" w:tplc="985453B2">
      <w:numFmt w:val="bullet"/>
      <w:lvlText w:val="•"/>
      <w:lvlJc w:val="left"/>
      <w:pPr>
        <w:ind w:left="5650" w:hanging="358"/>
      </w:pPr>
      <w:rPr>
        <w:rFonts w:hint="default"/>
        <w:lang w:val="en-US" w:eastAsia="en-US" w:bidi="ar-SA"/>
      </w:rPr>
    </w:lvl>
    <w:lvl w:ilvl="6" w:tplc="3DCAF47C">
      <w:numFmt w:val="bullet"/>
      <w:lvlText w:val="•"/>
      <w:lvlJc w:val="left"/>
      <w:pPr>
        <w:ind w:left="6652" w:hanging="358"/>
      </w:pPr>
      <w:rPr>
        <w:rFonts w:hint="default"/>
        <w:lang w:val="en-US" w:eastAsia="en-US" w:bidi="ar-SA"/>
      </w:rPr>
    </w:lvl>
    <w:lvl w:ilvl="7" w:tplc="EE84E1CC">
      <w:numFmt w:val="bullet"/>
      <w:lvlText w:val="•"/>
      <w:lvlJc w:val="left"/>
      <w:pPr>
        <w:ind w:left="7654" w:hanging="358"/>
      </w:pPr>
      <w:rPr>
        <w:rFonts w:hint="default"/>
        <w:lang w:val="en-US" w:eastAsia="en-US" w:bidi="ar-SA"/>
      </w:rPr>
    </w:lvl>
    <w:lvl w:ilvl="8" w:tplc="E48C4AF2">
      <w:numFmt w:val="bullet"/>
      <w:lvlText w:val="•"/>
      <w:lvlJc w:val="left"/>
      <w:pPr>
        <w:ind w:left="8656" w:hanging="358"/>
      </w:pPr>
      <w:rPr>
        <w:rFonts w:hint="default"/>
        <w:lang w:val="en-US" w:eastAsia="en-US" w:bidi="ar-SA"/>
      </w:rPr>
    </w:lvl>
  </w:abstractNum>
  <w:abstractNum w:abstractNumId="21" w15:restartNumberingAfterBreak="0">
    <w:nsid w:val="7D0D2EB2"/>
    <w:multiLevelType w:val="hybridMultilevel"/>
    <w:tmpl w:val="6372896C"/>
    <w:lvl w:ilvl="0" w:tplc="599AC88C">
      <w:start w:val="1"/>
      <w:numFmt w:val="decimal"/>
      <w:lvlText w:val="%1."/>
      <w:lvlJc w:val="left"/>
      <w:pPr>
        <w:ind w:left="649" w:hanging="358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1" w:tplc="581E047A">
      <w:numFmt w:val="bullet"/>
      <w:lvlText w:val="•"/>
      <w:lvlJc w:val="left"/>
      <w:pPr>
        <w:ind w:left="1642" w:hanging="358"/>
      </w:pPr>
      <w:rPr>
        <w:rFonts w:hint="default"/>
        <w:lang w:val="en-US" w:eastAsia="en-US" w:bidi="ar-SA"/>
      </w:rPr>
    </w:lvl>
    <w:lvl w:ilvl="2" w:tplc="0CE889F8">
      <w:numFmt w:val="bullet"/>
      <w:lvlText w:val="•"/>
      <w:lvlJc w:val="left"/>
      <w:pPr>
        <w:ind w:left="2644" w:hanging="358"/>
      </w:pPr>
      <w:rPr>
        <w:rFonts w:hint="default"/>
        <w:lang w:val="en-US" w:eastAsia="en-US" w:bidi="ar-SA"/>
      </w:rPr>
    </w:lvl>
    <w:lvl w:ilvl="3" w:tplc="77EAA626">
      <w:numFmt w:val="bullet"/>
      <w:lvlText w:val="•"/>
      <w:lvlJc w:val="left"/>
      <w:pPr>
        <w:ind w:left="3646" w:hanging="358"/>
      </w:pPr>
      <w:rPr>
        <w:rFonts w:hint="default"/>
        <w:lang w:val="en-US" w:eastAsia="en-US" w:bidi="ar-SA"/>
      </w:rPr>
    </w:lvl>
    <w:lvl w:ilvl="4" w:tplc="6DD8810A">
      <w:numFmt w:val="bullet"/>
      <w:lvlText w:val="•"/>
      <w:lvlJc w:val="left"/>
      <w:pPr>
        <w:ind w:left="4648" w:hanging="358"/>
      </w:pPr>
      <w:rPr>
        <w:rFonts w:hint="default"/>
        <w:lang w:val="en-US" w:eastAsia="en-US" w:bidi="ar-SA"/>
      </w:rPr>
    </w:lvl>
    <w:lvl w:ilvl="5" w:tplc="DE329DE0">
      <w:numFmt w:val="bullet"/>
      <w:lvlText w:val="•"/>
      <w:lvlJc w:val="left"/>
      <w:pPr>
        <w:ind w:left="5650" w:hanging="358"/>
      </w:pPr>
      <w:rPr>
        <w:rFonts w:hint="default"/>
        <w:lang w:val="en-US" w:eastAsia="en-US" w:bidi="ar-SA"/>
      </w:rPr>
    </w:lvl>
    <w:lvl w:ilvl="6" w:tplc="10028642">
      <w:numFmt w:val="bullet"/>
      <w:lvlText w:val="•"/>
      <w:lvlJc w:val="left"/>
      <w:pPr>
        <w:ind w:left="6652" w:hanging="358"/>
      </w:pPr>
      <w:rPr>
        <w:rFonts w:hint="default"/>
        <w:lang w:val="en-US" w:eastAsia="en-US" w:bidi="ar-SA"/>
      </w:rPr>
    </w:lvl>
    <w:lvl w:ilvl="7" w:tplc="34667C02">
      <w:numFmt w:val="bullet"/>
      <w:lvlText w:val="•"/>
      <w:lvlJc w:val="left"/>
      <w:pPr>
        <w:ind w:left="7654" w:hanging="358"/>
      </w:pPr>
      <w:rPr>
        <w:rFonts w:hint="default"/>
        <w:lang w:val="en-US" w:eastAsia="en-US" w:bidi="ar-SA"/>
      </w:rPr>
    </w:lvl>
    <w:lvl w:ilvl="8" w:tplc="BF0E12FE">
      <w:numFmt w:val="bullet"/>
      <w:lvlText w:val="•"/>
      <w:lvlJc w:val="left"/>
      <w:pPr>
        <w:ind w:left="8656" w:hanging="358"/>
      </w:pPr>
      <w:rPr>
        <w:rFonts w:hint="default"/>
        <w:lang w:val="en-US" w:eastAsia="en-US" w:bidi="ar-SA"/>
      </w:rPr>
    </w:lvl>
  </w:abstractNum>
  <w:abstractNum w:abstractNumId="22" w15:restartNumberingAfterBreak="0">
    <w:nsid w:val="7F646410"/>
    <w:multiLevelType w:val="hybridMultilevel"/>
    <w:tmpl w:val="27EAAFC4"/>
    <w:lvl w:ilvl="0" w:tplc="7124F84A">
      <w:start w:val="14"/>
      <w:numFmt w:val="decimal"/>
      <w:lvlText w:val="%1"/>
      <w:lvlJc w:val="left"/>
      <w:pPr>
        <w:ind w:left="575" w:hanging="284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1" w:tplc="B9DA9A74">
      <w:numFmt w:val="bullet"/>
      <w:lvlText w:val="•"/>
      <w:lvlJc w:val="left"/>
      <w:pPr>
        <w:ind w:left="1600" w:hanging="284"/>
      </w:pPr>
      <w:rPr>
        <w:rFonts w:hint="default"/>
        <w:lang w:val="en-US" w:eastAsia="en-US" w:bidi="ar-SA"/>
      </w:rPr>
    </w:lvl>
    <w:lvl w:ilvl="2" w:tplc="BC56DC2E">
      <w:numFmt w:val="bullet"/>
      <w:lvlText w:val="•"/>
      <w:lvlJc w:val="left"/>
      <w:pPr>
        <w:ind w:left="3560" w:hanging="284"/>
      </w:pPr>
      <w:rPr>
        <w:rFonts w:hint="default"/>
        <w:lang w:val="en-US" w:eastAsia="en-US" w:bidi="ar-SA"/>
      </w:rPr>
    </w:lvl>
    <w:lvl w:ilvl="3" w:tplc="788CFDDA">
      <w:numFmt w:val="bullet"/>
      <w:lvlText w:val="•"/>
      <w:lvlJc w:val="left"/>
      <w:pPr>
        <w:ind w:left="3873" w:hanging="284"/>
      </w:pPr>
      <w:rPr>
        <w:rFonts w:hint="default"/>
        <w:lang w:val="en-US" w:eastAsia="en-US" w:bidi="ar-SA"/>
      </w:rPr>
    </w:lvl>
    <w:lvl w:ilvl="4" w:tplc="512C8EBC">
      <w:numFmt w:val="bullet"/>
      <w:lvlText w:val="•"/>
      <w:lvlJc w:val="left"/>
      <w:pPr>
        <w:ind w:left="4186" w:hanging="284"/>
      </w:pPr>
      <w:rPr>
        <w:rFonts w:hint="default"/>
        <w:lang w:val="en-US" w:eastAsia="en-US" w:bidi="ar-SA"/>
      </w:rPr>
    </w:lvl>
    <w:lvl w:ilvl="5" w:tplc="5A18DB96">
      <w:numFmt w:val="bullet"/>
      <w:lvlText w:val="•"/>
      <w:lvlJc w:val="left"/>
      <w:pPr>
        <w:ind w:left="4499" w:hanging="284"/>
      </w:pPr>
      <w:rPr>
        <w:rFonts w:hint="default"/>
        <w:lang w:val="en-US" w:eastAsia="en-US" w:bidi="ar-SA"/>
      </w:rPr>
    </w:lvl>
    <w:lvl w:ilvl="6" w:tplc="BC382F00">
      <w:numFmt w:val="bullet"/>
      <w:lvlText w:val="•"/>
      <w:lvlJc w:val="left"/>
      <w:pPr>
        <w:ind w:left="4812" w:hanging="284"/>
      </w:pPr>
      <w:rPr>
        <w:rFonts w:hint="default"/>
        <w:lang w:val="en-US" w:eastAsia="en-US" w:bidi="ar-SA"/>
      </w:rPr>
    </w:lvl>
    <w:lvl w:ilvl="7" w:tplc="5E74230C">
      <w:numFmt w:val="bullet"/>
      <w:lvlText w:val="•"/>
      <w:lvlJc w:val="left"/>
      <w:pPr>
        <w:ind w:left="5125" w:hanging="284"/>
      </w:pPr>
      <w:rPr>
        <w:rFonts w:hint="default"/>
        <w:lang w:val="en-US" w:eastAsia="en-US" w:bidi="ar-SA"/>
      </w:rPr>
    </w:lvl>
    <w:lvl w:ilvl="8" w:tplc="D262B89A">
      <w:numFmt w:val="bullet"/>
      <w:lvlText w:val="•"/>
      <w:lvlJc w:val="left"/>
      <w:pPr>
        <w:ind w:left="5438" w:hanging="284"/>
      </w:pPr>
      <w:rPr>
        <w:rFonts w:hint="default"/>
        <w:lang w:val="en-US" w:eastAsia="en-US" w:bidi="ar-SA"/>
      </w:rPr>
    </w:lvl>
  </w:abstractNum>
  <w:num w:numId="1">
    <w:abstractNumId w:val="2"/>
  </w:num>
  <w:num w:numId="2">
    <w:abstractNumId w:val="21"/>
  </w:num>
  <w:num w:numId="3">
    <w:abstractNumId w:val="20"/>
  </w:num>
  <w:num w:numId="4">
    <w:abstractNumId w:val="10"/>
  </w:num>
  <w:num w:numId="5">
    <w:abstractNumId w:val="16"/>
  </w:num>
  <w:num w:numId="6">
    <w:abstractNumId w:val="18"/>
  </w:num>
  <w:num w:numId="7">
    <w:abstractNumId w:val="0"/>
  </w:num>
  <w:num w:numId="8">
    <w:abstractNumId w:val="1"/>
  </w:num>
  <w:num w:numId="9">
    <w:abstractNumId w:val="7"/>
  </w:num>
  <w:num w:numId="10">
    <w:abstractNumId w:val="3"/>
  </w:num>
  <w:num w:numId="11">
    <w:abstractNumId w:val="17"/>
  </w:num>
  <w:num w:numId="12">
    <w:abstractNumId w:val="5"/>
  </w:num>
  <w:num w:numId="13">
    <w:abstractNumId w:val="15"/>
  </w:num>
  <w:num w:numId="14">
    <w:abstractNumId w:val="14"/>
  </w:num>
  <w:num w:numId="15">
    <w:abstractNumId w:val="19"/>
  </w:num>
  <w:num w:numId="16">
    <w:abstractNumId w:val="22"/>
  </w:num>
  <w:num w:numId="17">
    <w:abstractNumId w:val="11"/>
  </w:num>
  <w:num w:numId="18">
    <w:abstractNumId w:val="13"/>
  </w:num>
  <w:num w:numId="19">
    <w:abstractNumId w:val="9"/>
  </w:num>
  <w:num w:numId="20">
    <w:abstractNumId w:val="8"/>
  </w:num>
  <w:num w:numId="21">
    <w:abstractNumId w:val="6"/>
  </w:num>
  <w:num w:numId="22">
    <w:abstractNumId w:val="12"/>
  </w:num>
  <w:num w:numId="2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</w:compat>
  <w:rsids>
    <w:rsidRoot w:val="001F789C"/>
    <w:rsid w:val="001167CD"/>
    <w:rsid w:val="001A7010"/>
    <w:rsid w:val="001F789C"/>
    <w:rsid w:val="00253B27"/>
    <w:rsid w:val="002B2C8C"/>
    <w:rsid w:val="002D444F"/>
    <w:rsid w:val="00537BE4"/>
    <w:rsid w:val="006F2AB1"/>
    <w:rsid w:val="0073063F"/>
    <w:rsid w:val="007F490B"/>
    <w:rsid w:val="00842306"/>
    <w:rsid w:val="00AC6F89"/>
    <w:rsid w:val="00C058E4"/>
    <w:rsid w:val="00C1699E"/>
    <w:rsid w:val="00E92E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5:docId w15:val="{0AEA91F7-C1FA-4326-B918-0160723F3B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1A7010"/>
    <w:rPr>
      <w:rFonts w:ascii="Times New Roman" w:eastAsia="Times New Roman" w:hAnsi="Times New Roman" w:cs="Times New Roman"/>
    </w:rPr>
  </w:style>
  <w:style w:type="paragraph" w:styleId="1">
    <w:name w:val="heading 1"/>
    <w:basedOn w:val="a"/>
    <w:uiPriority w:val="1"/>
    <w:qFormat/>
    <w:rsid w:val="001A7010"/>
    <w:pPr>
      <w:spacing w:before="69"/>
      <w:ind w:left="1303"/>
      <w:jc w:val="center"/>
      <w:outlineLvl w:val="0"/>
    </w:pPr>
    <w:rPr>
      <w:b/>
      <w:bCs/>
      <w:sz w:val="32"/>
      <w:szCs w:val="32"/>
    </w:rPr>
  </w:style>
  <w:style w:type="paragraph" w:styleId="2">
    <w:name w:val="heading 2"/>
    <w:basedOn w:val="a"/>
    <w:uiPriority w:val="1"/>
    <w:qFormat/>
    <w:rsid w:val="001A7010"/>
    <w:pPr>
      <w:spacing w:before="68"/>
      <w:ind w:left="291"/>
      <w:outlineLvl w:val="1"/>
    </w:pPr>
    <w:rPr>
      <w:b/>
      <w:bCs/>
      <w:sz w:val="28"/>
      <w:szCs w:val="28"/>
      <w:u w:val="single" w:color="000000"/>
    </w:rPr>
  </w:style>
  <w:style w:type="paragraph" w:styleId="3">
    <w:name w:val="heading 3"/>
    <w:basedOn w:val="a"/>
    <w:uiPriority w:val="1"/>
    <w:qFormat/>
    <w:rsid w:val="001A7010"/>
    <w:pPr>
      <w:ind w:left="678" w:hanging="388"/>
      <w:outlineLvl w:val="2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1A7010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1A7010"/>
  </w:style>
  <w:style w:type="paragraph" w:styleId="a4">
    <w:name w:val="Title"/>
    <w:basedOn w:val="a"/>
    <w:uiPriority w:val="1"/>
    <w:qFormat/>
    <w:rsid w:val="001A7010"/>
    <w:pPr>
      <w:ind w:left="1303" w:right="542"/>
      <w:jc w:val="center"/>
    </w:pPr>
    <w:rPr>
      <w:b/>
      <w:bCs/>
      <w:sz w:val="52"/>
      <w:szCs w:val="52"/>
    </w:rPr>
  </w:style>
  <w:style w:type="paragraph" w:styleId="a5">
    <w:name w:val="List Paragraph"/>
    <w:basedOn w:val="a"/>
    <w:uiPriority w:val="1"/>
    <w:qFormat/>
    <w:rsid w:val="001A7010"/>
    <w:pPr>
      <w:ind w:left="678" w:hanging="388"/>
    </w:pPr>
  </w:style>
  <w:style w:type="paragraph" w:customStyle="1" w:styleId="TableParagraph">
    <w:name w:val="Table Paragraph"/>
    <w:basedOn w:val="a"/>
    <w:uiPriority w:val="1"/>
    <w:qFormat/>
    <w:rsid w:val="001A7010"/>
    <w:pPr>
      <w:spacing w:line="234" w:lineRule="exact"/>
      <w:ind w:left="107"/>
    </w:pPr>
  </w:style>
  <w:style w:type="paragraph" w:styleId="a6">
    <w:name w:val="Balloon Text"/>
    <w:basedOn w:val="a"/>
    <w:link w:val="a7"/>
    <w:uiPriority w:val="99"/>
    <w:semiHidden/>
    <w:unhideWhenUsed/>
    <w:rsid w:val="00C1699E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1699E"/>
    <w:rPr>
      <w:rFonts w:ascii="Tahoma" w:eastAsia="Times New Roman" w:hAnsi="Tahoma" w:cs="Tahoma"/>
      <w:sz w:val="16"/>
      <w:szCs w:val="16"/>
    </w:rPr>
  </w:style>
  <w:style w:type="table" w:styleId="a8">
    <w:name w:val="Table Grid"/>
    <w:basedOn w:val="a1"/>
    <w:uiPriority w:val="59"/>
    <w:rsid w:val="00E92E2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image" Target="media/image25.jpeg"/><Relationship Id="rId37" Type="http://schemas.openxmlformats.org/officeDocument/2006/relationships/image" Target="media/image30.png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96</TotalTime>
  <Pages>1</Pages>
  <Words>3465</Words>
  <Characters>19753</Characters>
  <Application>Microsoft Office Word</Application>
  <DocSecurity>0</DocSecurity>
  <Lines>164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Anton Dallakyan</cp:lastModifiedBy>
  <cp:revision>5</cp:revision>
  <dcterms:created xsi:type="dcterms:W3CDTF">2021-04-16T07:08:00Z</dcterms:created>
  <dcterms:modified xsi:type="dcterms:W3CDTF">2021-04-19T22:14:00Z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2015-09-23T00:00:00Z</vt:filetime>
  </property>
  <property fmtid="{D5CDD505-2E9C-101B-9397-08002B2CF9AE}" pid="3" name="Creator">
    <vt:lpwstr>PDFCreator Version 1.7.3</vt:lpwstr>
  </property>
  <property fmtid="{D5CDD505-2E9C-101B-9397-08002B2CF9AE}" pid="4" name="LastSaved">
    <vt:filetime>2021-04-16T00:00:00Z</vt:filetime>
  </property>
</Properties>
</file>